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0A" w:rsidRDefault="00263F0A" w:rsidP="00263F0A">
      <w:pPr>
        <w:pStyle w:val="a5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3B5C">
        <w:rPr>
          <w:rFonts w:ascii="Times New Roman" w:hAnsi="Times New Roman"/>
          <w:b/>
          <w:color w:val="000000"/>
          <w:sz w:val="24"/>
          <w:szCs w:val="24"/>
        </w:rPr>
        <w:t>2.ТЕМАТИЧЕСКИЙ ПЛАН</w:t>
      </w:r>
    </w:p>
    <w:p w:rsidR="00263F0A" w:rsidRPr="003F2AA9" w:rsidRDefault="00263F0A" w:rsidP="00263F0A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AA9">
        <w:rPr>
          <w:rFonts w:ascii="Times New Roman" w:hAnsi="Times New Roman"/>
          <w:b/>
          <w:sz w:val="24"/>
          <w:szCs w:val="24"/>
        </w:rPr>
        <w:t>2.1. Для заочной формы получения образования</w:t>
      </w:r>
    </w:p>
    <w:tbl>
      <w:tblPr>
        <w:tblpPr w:leftFromText="180" w:rightFromText="180" w:vertAnchor="text" w:horzAnchor="margin" w:tblpXSpec="center" w:tblpY="2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55"/>
        <w:gridCol w:w="567"/>
        <w:gridCol w:w="567"/>
        <w:gridCol w:w="567"/>
        <w:gridCol w:w="567"/>
        <w:gridCol w:w="570"/>
        <w:gridCol w:w="6"/>
        <w:gridCol w:w="564"/>
        <w:gridCol w:w="576"/>
      </w:tblGrid>
      <w:tr w:rsidR="00263F0A" w:rsidRPr="000540EA" w:rsidTr="00263F0A">
        <w:trPr>
          <w:cantSplit/>
        </w:trPr>
        <w:tc>
          <w:tcPr>
            <w:tcW w:w="534" w:type="dxa"/>
            <w:vMerge w:val="restart"/>
          </w:tcPr>
          <w:p w:rsidR="00263F0A" w:rsidRDefault="00263F0A" w:rsidP="00263F0A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№</w:t>
            </w:r>
          </w:p>
          <w:p w:rsidR="00263F0A" w:rsidRPr="000540EA" w:rsidRDefault="00263F0A" w:rsidP="00263F0A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5655" w:type="dxa"/>
            <w:vMerge w:val="restart"/>
            <w:vAlign w:val="center"/>
          </w:tcPr>
          <w:p w:rsidR="00263F0A" w:rsidRPr="002B7517" w:rsidRDefault="00263F0A" w:rsidP="00263F0A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B7517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2B7517">
              <w:rPr>
                <w:rFonts w:ascii="Times New Roman" w:hAnsi="Times New Roman"/>
                <w:bCs/>
              </w:rPr>
              <w:br/>
              <w:t>дисциплин, тем</w:t>
            </w:r>
            <w:r w:rsidRPr="002B7517">
              <w:rPr>
                <w:rFonts w:ascii="Times New Roman" w:hAnsi="Times New Roman"/>
                <w:b/>
                <w:bCs/>
              </w:rPr>
              <w:t xml:space="preserve">  </w:t>
            </w:r>
            <w:r w:rsidRPr="002B7517">
              <w:rPr>
                <w:rFonts w:ascii="Times New Roman" w:hAnsi="Times New Roman"/>
                <w:bCs/>
              </w:rPr>
              <w:t>и форм текущей,</w:t>
            </w:r>
          </w:p>
          <w:p w:rsidR="00263F0A" w:rsidRPr="000540EA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B7517">
              <w:rPr>
                <w:rFonts w:ascii="Times New Roman" w:hAnsi="Times New Roman"/>
                <w:bCs/>
                <w:lang w:val="en-US"/>
              </w:rPr>
              <w:t>промежуточной</w:t>
            </w:r>
            <w:proofErr w:type="spellEnd"/>
            <w:r w:rsidRPr="002B7517">
              <w:rPr>
                <w:rFonts w:ascii="Times New Roman" w:hAnsi="Times New Roman"/>
                <w:bCs/>
                <w:lang w:val="en-US"/>
              </w:rPr>
              <w:t xml:space="preserve"> аттестации</w:t>
            </w:r>
          </w:p>
        </w:tc>
        <w:tc>
          <w:tcPr>
            <w:tcW w:w="3984" w:type="dxa"/>
            <w:gridSpan w:val="8"/>
          </w:tcPr>
          <w:p w:rsidR="00263F0A" w:rsidRPr="000540EA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Количество часов </w:t>
            </w: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263F0A" w:rsidRPr="000540EA" w:rsidTr="00263F0A">
        <w:trPr>
          <w:cantSplit/>
          <w:trHeight w:val="316"/>
        </w:trPr>
        <w:tc>
          <w:tcPr>
            <w:tcW w:w="534" w:type="dxa"/>
            <w:vMerge/>
          </w:tcPr>
          <w:p w:rsidR="00263F0A" w:rsidRPr="000540EA" w:rsidRDefault="00263F0A" w:rsidP="00263F0A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55" w:type="dxa"/>
            <w:vMerge/>
          </w:tcPr>
          <w:p w:rsidR="00263F0A" w:rsidRPr="000540EA" w:rsidRDefault="00263F0A" w:rsidP="00263F0A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3F0A" w:rsidRPr="000540EA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0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17" w:type="dxa"/>
            <w:gridSpan w:val="7"/>
          </w:tcPr>
          <w:p w:rsidR="00263F0A" w:rsidRDefault="00263F0A" w:rsidP="00263F0A">
            <w:pPr>
              <w:pStyle w:val="a5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>Распределение по видам</w:t>
            </w:r>
          </w:p>
          <w:p w:rsidR="00263F0A" w:rsidRPr="000540EA" w:rsidRDefault="00263F0A" w:rsidP="00263F0A">
            <w:pPr>
              <w:pStyle w:val="a5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 занятий</w:t>
            </w:r>
          </w:p>
        </w:tc>
      </w:tr>
      <w:tr w:rsidR="00263F0A" w:rsidRPr="000540EA" w:rsidTr="00263F0A">
        <w:trPr>
          <w:cantSplit/>
          <w:trHeight w:val="396"/>
        </w:trPr>
        <w:tc>
          <w:tcPr>
            <w:tcW w:w="534" w:type="dxa"/>
            <w:vMerge/>
          </w:tcPr>
          <w:p w:rsidR="00263F0A" w:rsidRPr="000540EA" w:rsidRDefault="00263F0A" w:rsidP="00263F0A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55" w:type="dxa"/>
            <w:vMerge/>
          </w:tcPr>
          <w:p w:rsidR="00263F0A" w:rsidRPr="000540EA" w:rsidRDefault="00263F0A" w:rsidP="00263F0A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263F0A" w:rsidRPr="000540EA" w:rsidRDefault="00263F0A" w:rsidP="00263F0A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</w:tcPr>
          <w:p w:rsidR="00263F0A" w:rsidRPr="00BF2B30" w:rsidRDefault="00263F0A" w:rsidP="00263F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263F0A" w:rsidRPr="00BF2B30" w:rsidRDefault="00263F0A" w:rsidP="00263F0A">
            <w:pPr>
              <w:pStyle w:val="a5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570" w:type="dxa"/>
            <w:gridSpan w:val="2"/>
            <w:vMerge w:val="restart"/>
            <w:textDirection w:val="btLr"/>
            <w:vAlign w:val="center"/>
          </w:tcPr>
          <w:p w:rsidR="00263F0A" w:rsidRPr="00BF2B30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63F0A" w:rsidRPr="00BF2B30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Кафедра</w:t>
            </w:r>
          </w:p>
        </w:tc>
      </w:tr>
      <w:tr w:rsidR="00263F0A" w:rsidRPr="000540EA" w:rsidTr="00263F0A">
        <w:trPr>
          <w:cantSplit/>
          <w:trHeight w:val="2112"/>
        </w:trPr>
        <w:tc>
          <w:tcPr>
            <w:tcW w:w="534" w:type="dxa"/>
            <w:vMerge/>
          </w:tcPr>
          <w:p w:rsidR="00263F0A" w:rsidRPr="000540EA" w:rsidRDefault="00263F0A" w:rsidP="00263F0A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55" w:type="dxa"/>
            <w:vMerge/>
          </w:tcPr>
          <w:p w:rsidR="00263F0A" w:rsidRPr="000540EA" w:rsidRDefault="00263F0A" w:rsidP="00263F0A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263F0A" w:rsidRPr="000540EA" w:rsidRDefault="00263F0A" w:rsidP="00263F0A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3F0A" w:rsidRPr="00BF2B30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263F0A" w:rsidRPr="00BF2B30" w:rsidRDefault="00263F0A" w:rsidP="00263F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63F0A" w:rsidRPr="00BF2B30" w:rsidRDefault="00263F0A" w:rsidP="00263F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570" w:type="dxa"/>
            <w:vMerge/>
            <w:textDirection w:val="btLr"/>
          </w:tcPr>
          <w:p w:rsidR="00263F0A" w:rsidRPr="00BF2B30" w:rsidRDefault="00263F0A" w:rsidP="00263F0A">
            <w:pPr>
              <w:pStyle w:val="a5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extDirection w:val="btLr"/>
          </w:tcPr>
          <w:p w:rsidR="00263F0A" w:rsidRPr="00BF2B30" w:rsidRDefault="00263F0A" w:rsidP="00263F0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:rsidR="00263F0A" w:rsidRPr="00BF2B30" w:rsidRDefault="00263F0A" w:rsidP="00263F0A">
            <w:pPr>
              <w:pStyle w:val="a5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3F0A" w:rsidRPr="002B7517" w:rsidTr="00263F0A">
        <w:trPr>
          <w:cantSplit/>
          <w:trHeight w:val="221"/>
        </w:trPr>
        <w:tc>
          <w:tcPr>
            <w:tcW w:w="534" w:type="dxa"/>
          </w:tcPr>
          <w:p w:rsidR="00263F0A" w:rsidRPr="002B7517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5" w:type="dxa"/>
          </w:tcPr>
          <w:p w:rsidR="00263F0A" w:rsidRPr="002B7517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63F0A" w:rsidRPr="002B7517" w:rsidRDefault="00263F0A" w:rsidP="0026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63F0A" w:rsidRPr="002B7517" w:rsidRDefault="00263F0A" w:rsidP="0026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63F0A" w:rsidRPr="002B7517" w:rsidRDefault="00263F0A" w:rsidP="0026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63F0A" w:rsidRPr="002B7517" w:rsidRDefault="00263F0A" w:rsidP="0026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263F0A" w:rsidRPr="002B7517" w:rsidRDefault="00263F0A" w:rsidP="0026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</w:tcPr>
          <w:p w:rsidR="00263F0A" w:rsidRPr="002B7517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263F0A" w:rsidRPr="002B7517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263F0A" w:rsidRPr="00B051C2" w:rsidTr="00263F0A">
        <w:trPr>
          <w:cantSplit/>
          <w:trHeight w:val="527"/>
        </w:trPr>
        <w:tc>
          <w:tcPr>
            <w:tcW w:w="534" w:type="dxa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55" w:type="dxa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Таможенное право в правовой системе Республики Беларусь. </w:t>
            </w:r>
          </w:p>
        </w:tc>
        <w:tc>
          <w:tcPr>
            <w:tcW w:w="567" w:type="dxa"/>
          </w:tcPr>
          <w:p w:rsidR="00263F0A" w:rsidRPr="00017A43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 w:val="restart"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44-й</w:t>
            </w:r>
          </w:p>
        </w:tc>
        <w:tc>
          <w:tcPr>
            <w:tcW w:w="576" w:type="dxa"/>
            <w:vMerge w:val="restart"/>
            <w:textDirection w:val="btLr"/>
          </w:tcPr>
          <w:p w:rsidR="00263F0A" w:rsidRPr="00B051C2" w:rsidRDefault="00263F0A" w:rsidP="00263F0A">
            <w:pPr>
              <w:pStyle w:val="a3"/>
              <w:tabs>
                <w:tab w:val="left" w:pos="567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B051C2">
              <w:rPr>
                <w:sz w:val="20"/>
                <w:szCs w:val="20"/>
              </w:rPr>
              <w:t>Кафедра общеправовых дисциплин и государственного управления</w:t>
            </w:r>
          </w:p>
          <w:p w:rsidR="00263F0A" w:rsidRPr="00B051C2" w:rsidRDefault="00263F0A" w:rsidP="00263F0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263F0A" w:rsidRPr="000540EA" w:rsidTr="00263F0A">
        <w:trPr>
          <w:cantSplit/>
          <w:trHeight w:val="342"/>
        </w:trPr>
        <w:tc>
          <w:tcPr>
            <w:tcW w:w="534" w:type="dxa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5" w:type="dxa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Таможенные правоотношения: объекты субъекты, содержание.</w:t>
            </w:r>
          </w:p>
        </w:tc>
        <w:tc>
          <w:tcPr>
            <w:tcW w:w="567" w:type="dxa"/>
          </w:tcPr>
          <w:p w:rsidR="00263F0A" w:rsidRPr="00017A43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3F0A" w:rsidRPr="000540EA" w:rsidTr="00263F0A">
        <w:trPr>
          <w:cantSplit/>
          <w:trHeight w:val="342"/>
        </w:trPr>
        <w:tc>
          <w:tcPr>
            <w:tcW w:w="534" w:type="dxa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55" w:type="dxa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Таможенные платежи.</w:t>
            </w:r>
          </w:p>
        </w:tc>
        <w:tc>
          <w:tcPr>
            <w:tcW w:w="567" w:type="dxa"/>
          </w:tcPr>
          <w:p w:rsidR="00263F0A" w:rsidRPr="00017A43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vMerge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3F0A" w:rsidRPr="000540EA" w:rsidTr="00263F0A">
        <w:trPr>
          <w:cantSplit/>
          <w:trHeight w:val="342"/>
        </w:trPr>
        <w:tc>
          <w:tcPr>
            <w:tcW w:w="534" w:type="dxa"/>
          </w:tcPr>
          <w:p w:rsidR="00263F0A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55" w:type="dxa"/>
          </w:tcPr>
          <w:p w:rsidR="00263F0A" w:rsidRDefault="00263F0A" w:rsidP="00263F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Таможенный контроль.</w:t>
            </w:r>
          </w:p>
        </w:tc>
        <w:tc>
          <w:tcPr>
            <w:tcW w:w="567" w:type="dxa"/>
          </w:tcPr>
          <w:p w:rsidR="00263F0A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3F0A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vMerge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3F0A" w:rsidRPr="000540EA" w:rsidTr="00263F0A">
        <w:trPr>
          <w:cantSplit/>
          <w:trHeight w:val="342"/>
        </w:trPr>
        <w:tc>
          <w:tcPr>
            <w:tcW w:w="534" w:type="dxa"/>
          </w:tcPr>
          <w:p w:rsidR="00263F0A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55" w:type="dxa"/>
          </w:tcPr>
          <w:p w:rsidR="00263F0A" w:rsidRDefault="00263F0A" w:rsidP="00263F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Таможенное оформление.</w:t>
            </w:r>
          </w:p>
        </w:tc>
        <w:tc>
          <w:tcPr>
            <w:tcW w:w="567" w:type="dxa"/>
          </w:tcPr>
          <w:p w:rsidR="00263F0A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63F0A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3F0A" w:rsidRPr="00B051C2" w:rsidTr="00263F0A">
        <w:trPr>
          <w:cantSplit/>
          <w:trHeight w:val="342"/>
        </w:trPr>
        <w:tc>
          <w:tcPr>
            <w:tcW w:w="6189" w:type="dxa"/>
            <w:gridSpan w:val="2"/>
          </w:tcPr>
          <w:p w:rsidR="00263F0A" w:rsidRPr="00B051C2" w:rsidRDefault="00263F0A" w:rsidP="00263F0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4-м этапе</w:t>
            </w:r>
          </w:p>
        </w:tc>
        <w:tc>
          <w:tcPr>
            <w:tcW w:w="567" w:type="dxa"/>
          </w:tcPr>
          <w:p w:rsidR="00263F0A" w:rsidRPr="00B051C2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63F0A" w:rsidRPr="00B051C2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63F0A" w:rsidRPr="00B051C2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B051C2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B051C2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vMerge/>
          </w:tcPr>
          <w:p w:rsidR="00263F0A" w:rsidRPr="00B051C2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B051C2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263F0A" w:rsidRPr="000540EA" w:rsidTr="00263F0A">
        <w:trPr>
          <w:cantSplit/>
          <w:trHeight w:val="517"/>
        </w:trPr>
        <w:tc>
          <w:tcPr>
            <w:tcW w:w="534" w:type="dxa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55" w:type="dxa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Правоохранительная деятельность таможенных органов</w:t>
            </w:r>
          </w:p>
        </w:tc>
        <w:tc>
          <w:tcPr>
            <w:tcW w:w="567" w:type="dxa"/>
          </w:tcPr>
          <w:p w:rsidR="00263F0A" w:rsidRPr="00017A43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E63B5C" w:rsidRDefault="00263F0A" w:rsidP="00263F0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 w:val="restart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576" w:type="dxa"/>
            <w:vMerge/>
          </w:tcPr>
          <w:p w:rsidR="00263F0A" w:rsidRPr="00E63B5C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3F0A" w:rsidRPr="00B051C2" w:rsidTr="00263F0A">
        <w:trPr>
          <w:cantSplit/>
          <w:trHeight w:val="212"/>
        </w:trPr>
        <w:tc>
          <w:tcPr>
            <w:tcW w:w="6189" w:type="dxa"/>
            <w:gridSpan w:val="2"/>
          </w:tcPr>
          <w:p w:rsidR="00263F0A" w:rsidRPr="00B051C2" w:rsidRDefault="00263F0A" w:rsidP="00263F0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5-м этапе</w:t>
            </w:r>
          </w:p>
        </w:tc>
        <w:tc>
          <w:tcPr>
            <w:tcW w:w="567" w:type="dxa"/>
          </w:tcPr>
          <w:p w:rsidR="00263F0A" w:rsidRPr="00B051C2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63F0A" w:rsidRPr="00B051C2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B051C2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B051C2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B051C2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/>
          </w:tcPr>
          <w:p w:rsidR="00263F0A" w:rsidRPr="00B051C2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B051C2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</w:tr>
      <w:tr w:rsidR="00263F0A" w:rsidRPr="001B508D" w:rsidTr="00263F0A">
        <w:trPr>
          <w:cantSplit/>
          <w:trHeight w:val="340"/>
        </w:trPr>
        <w:tc>
          <w:tcPr>
            <w:tcW w:w="6189" w:type="dxa"/>
            <w:gridSpan w:val="2"/>
          </w:tcPr>
          <w:p w:rsidR="00263F0A" w:rsidRPr="00EA79C3" w:rsidRDefault="00263F0A" w:rsidP="00263F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263F0A" w:rsidRPr="00EA79C3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63F0A" w:rsidRPr="00EA79C3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63F0A" w:rsidRPr="00EA79C3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3F0A" w:rsidRPr="00EA79C3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EA79C3" w:rsidRDefault="00263F0A" w:rsidP="00263F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  <w:vMerge/>
          </w:tcPr>
          <w:p w:rsidR="00263F0A" w:rsidRPr="001B508D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1B508D" w:rsidRDefault="00263F0A" w:rsidP="00263F0A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263F0A" w:rsidRPr="000540EA" w:rsidTr="00263F0A">
        <w:trPr>
          <w:cantSplit/>
          <w:trHeight w:val="340"/>
        </w:trPr>
        <w:tc>
          <w:tcPr>
            <w:tcW w:w="6189" w:type="dxa"/>
            <w:gridSpan w:val="2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r w:rsidRPr="00E63B5C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2844" w:type="dxa"/>
            <w:gridSpan w:val="6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модулю</w:t>
            </w:r>
          </w:p>
        </w:tc>
        <w:tc>
          <w:tcPr>
            <w:tcW w:w="564" w:type="dxa"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576" w:type="dxa"/>
            <w:vMerge/>
          </w:tcPr>
          <w:p w:rsidR="00263F0A" w:rsidRPr="00E63B5C" w:rsidRDefault="00263F0A" w:rsidP="00263F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3F0A" w:rsidRPr="002B7517" w:rsidRDefault="00263F0A" w:rsidP="00263F0A">
      <w:pPr>
        <w:pStyle w:val="a5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  <w:lang w:val="be-BY"/>
        </w:rPr>
      </w:pPr>
    </w:p>
    <w:p w:rsidR="00263F0A" w:rsidRDefault="00263F0A" w:rsidP="00263F0A">
      <w:pPr>
        <w:pStyle w:val="a5"/>
        <w:ind w:firstLine="709"/>
        <w:jc w:val="both"/>
        <w:rPr>
          <w:rFonts w:ascii="Times New Roman" w:hAnsi="Times New Roman"/>
        </w:rPr>
      </w:pPr>
    </w:p>
    <w:p w:rsidR="00263F0A" w:rsidRDefault="00263F0A" w:rsidP="00263F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63F0A" w:rsidRDefault="00263F0A" w:rsidP="00263F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F2AA9">
        <w:rPr>
          <w:rFonts w:ascii="Times New Roman" w:hAnsi="Times New Roman"/>
          <w:b/>
          <w:sz w:val="24"/>
          <w:szCs w:val="24"/>
        </w:rPr>
        <w:lastRenderedPageBreak/>
        <w:t>2.2. Для дистанционной формы получения образования</w:t>
      </w:r>
    </w:p>
    <w:p w:rsidR="00263F0A" w:rsidRDefault="00263F0A" w:rsidP="00263F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547"/>
        <w:gridCol w:w="567"/>
        <w:gridCol w:w="567"/>
        <w:gridCol w:w="567"/>
        <w:gridCol w:w="567"/>
        <w:gridCol w:w="570"/>
        <w:gridCol w:w="6"/>
        <w:gridCol w:w="564"/>
        <w:gridCol w:w="576"/>
      </w:tblGrid>
      <w:tr w:rsidR="00263F0A" w:rsidRPr="000540EA" w:rsidTr="00263F0A">
        <w:trPr>
          <w:cantSplit/>
        </w:trPr>
        <w:tc>
          <w:tcPr>
            <w:tcW w:w="642" w:type="dxa"/>
            <w:vMerge w:val="restart"/>
          </w:tcPr>
          <w:p w:rsidR="00263F0A" w:rsidRDefault="00263F0A" w:rsidP="00B8175E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№</w:t>
            </w:r>
          </w:p>
          <w:p w:rsidR="00263F0A" w:rsidRPr="000540EA" w:rsidRDefault="00263F0A" w:rsidP="00B8175E">
            <w:pPr>
              <w:pStyle w:val="a5"/>
              <w:jc w:val="both"/>
              <w:rPr>
                <w:rFonts w:ascii="Times New Roman" w:hAnsi="Times New Roman"/>
                <w:sz w:val="18"/>
              </w:rPr>
            </w:pPr>
            <w:r w:rsidRPr="000540EA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5547" w:type="dxa"/>
            <w:vMerge w:val="restart"/>
            <w:vAlign w:val="center"/>
          </w:tcPr>
          <w:p w:rsidR="00263F0A" w:rsidRPr="002B7517" w:rsidRDefault="00263F0A" w:rsidP="00B8175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2B7517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2B7517">
              <w:rPr>
                <w:rFonts w:ascii="Times New Roman" w:hAnsi="Times New Roman"/>
                <w:bCs/>
              </w:rPr>
              <w:br/>
              <w:t>дисциплин, тем</w:t>
            </w:r>
            <w:r w:rsidRPr="002B7517">
              <w:rPr>
                <w:rFonts w:ascii="Times New Roman" w:hAnsi="Times New Roman"/>
                <w:b/>
                <w:bCs/>
              </w:rPr>
              <w:t xml:space="preserve">  </w:t>
            </w:r>
            <w:r w:rsidRPr="002B7517">
              <w:rPr>
                <w:rFonts w:ascii="Times New Roman" w:hAnsi="Times New Roman"/>
                <w:bCs/>
              </w:rPr>
              <w:t>и форм текущей,</w:t>
            </w:r>
          </w:p>
          <w:p w:rsidR="00263F0A" w:rsidRPr="000540EA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B7517">
              <w:rPr>
                <w:rFonts w:ascii="Times New Roman" w:hAnsi="Times New Roman"/>
                <w:bCs/>
                <w:lang w:val="en-US"/>
              </w:rPr>
              <w:t>промежуточной</w:t>
            </w:r>
            <w:proofErr w:type="spellEnd"/>
            <w:r w:rsidRPr="002B7517">
              <w:rPr>
                <w:rFonts w:ascii="Times New Roman" w:hAnsi="Times New Roman"/>
                <w:bCs/>
                <w:lang w:val="en-US"/>
              </w:rPr>
              <w:t xml:space="preserve"> аттестации</w:t>
            </w:r>
          </w:p>
        </w:tc>
        <w:tc>
          <w:tcPr>
            <w:tcW w:w="3984" w:type="dxa"/>
            <w:gridSpan w:val="8"/>
          </w:tcPr>
          <w:p w:rsidR="00263F0A" w:rsidRPr="000540EA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Количество часов </w:t>
            </w: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263F0A" w:rsidRPr="000540EA" w:rsidTr="00263F0A">
        <w:trPr>
          <w:cantSplit/>
          <w:trHeight w:val="316"/>
        </w:trPr>
        <w:tc>
          <w:tcPr>
            <w:tcW w:w="642" w:type="dxa"/>
            <w:vMerge/>
          </w:tcPr>
          <w:p w:rsidR="00263F0A" w:rsidRPr="000540EA" w:rsidRDefault="00263F0A" w:rsidP="00B8175E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263F0A" w:rsidRPr="000540EA" w:rsidRDefault="00263F0A" w:rsidP="00B8175E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3F0A" w:rsidRPr="000540EA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0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17" w:type="dxa"/>
            <w:gridSpan w:val="7"/>
          </w:tcPr>
          <w:p w:rsidR="00263F0A" w:rsidRDefault="00263F0A" w:rsidP="00B817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>Распределение по видам</w:t>
            </w:r>
          </w:p>
          <w:p w:rsidR="00263F0A" w:rsidRPr="000540EA" w:rsidRDefault="00263F0A" w:rsidP="00B817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0540EA">
              <w:rPr>
                <w:rFonts w:ascii="Times New Roman" w:hAnsi="Times New Roman"/>
                <w:color w:val="000000"/>
              </w:rPr>
              <w:t xml:space="preserve"> занятий</w:t>
            </w:r>
          </w:p>
        </w:tc>
      </w:tr>
      <w:tr w:rsidR="00263F0A" w:rsidRPr="000540EA" w:rsidTr="00263F0A">
        <w:trPr>
          <w:cantSplit/>
          <w:trHeight w:val="396"/>
        </w:trPr>
        <w:tc>
          <w:tcPr>
            <w:tcW w:w="642" w:type="dxa"/>
            <w:vMerge/>
          </w:tcPr>
          <w:p w:rsidR="00263F0A" w:rsidRPr="000540EA" w:rsidRDefault="00263F0A" w:rsidP="00B8175E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263F0A" w:rsidRPr="000540EA" w:rsidRDefault="00263F0A" w:rsidP="00B8175E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263F0A" w:rsidRPr="000540EA" w:rsidRDefault="00263F0A" w:rsidP="00B8175E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</w:tcPr>
          <w:p w:rsidR="00263F0A" w:rsidRPr="00BF2B30" w:rsidRDefault="00263F0A" w:rsidP="00B817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263F0A" w:rsidRPr="00BF2B30" w:rsidRDefault="00263F0A" w:rsidP="00B8175E">
            <w:pPr>
              <w:pStyle w:val="a5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570" w:type="dxa"/>
            <w:gridSpan w:val="2"/>
            <w:vMerge w:val="restart"/>
            <w:textDirection w:val="btLr"/>
            <w:vAlign w:val="center"/>
          </w:tcPr>
          <w:p w:rsidR="00263F0A" w:rsidRPr="00BF2B30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63F0A" w:rsidRPr="00BF2B30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Кафедра</w:t>
            </w:r>
          </w:p>
        </w:tc>
      </w:tr>
      <w:tr w:rsidR="00263F0A" w:rsidRPr="000540EA" w:rsidTr="00263F0A">
        <w:trPr>
          <w:cantSplit/>
          <w:trHeight w:val="2112"/>
        </w:trPr>
        <w:tc>
          <w:tcPr>
            <w:tcW w:w="642" w:type="dxa"/>
            <w:vMerge/>
          </w:tcPr>
          <w:p w:rsidR="00263F0A" w:rsidRPr="000540EA" w:rsidRDefault="00263F0A" w:rsidP="00B8175E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47" w:type="dxa"/>
            <w:vMerge/>
          </w:tcPr>
          <w:p w:rsidR="00263F0A" w:rsidRPr="000540EA" w:rsidRDefault="00263F0A" w:rsidP="00B8175E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vMerge/>
          </w:tcPr>
          <w:p w:rsidR="00263F0A" w:rsidRPr="000540EA" w:rsidRDefault="00263F0A" w:rsidP="00B8175E">
            <w:pPr>
              <w:pStyle w:val="a5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3F0A" w:rsidRPr="00BF2B30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263F0A" w:rsidRPr="00BF2B30" w:rsidRDefault="00263F0A" w:rsidP="00B817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63F0A" w:rsidRPr="00BF2B30" w:rsidRDefault="00263F0A" w:rsidP="00B817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B30">
              <w:rPr>
                <w:rFonts w:ascii="Times New Roman" w:hAnsi="Times New Roman"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570" w:type="dxa"/>
            <w:vMerge/>
            <w:textDirection w:val="btLr"/>
          </w:tcPr>
          <w:p w:rsidR="00263F0A" w:rsidRPr="00BF2B30" w:rsidRDefault="00263F0A" w:rsidP="00B8175E">
            <w:pPr>
              <w:pStyle w:val="a5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extDirection w:val="btLr"/>
          </w:tcPr>
          <w:p w:rsidR="00263F0A" w:rsidRPr="00BF2B30" w:rsidRDefault="00263F0A" w:rsidP="00B8175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:rsidR="00263F0A" w:rsidRPr="00BF2B30" w:rsidRDefault="00263F0A" w:rsidP="00B8175E">
            <w:pPr>
              <w:pStyle w:val="a5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3F0A" w:rsidRPr="002B7517" w:rsidTr="00263F0A">
        <w:trPr>
          <w:cantSplit/>
          <w:trHeight w:val="221"/>
        </w:trPr>
        <w:tc>
          <w:tcPr>
            <w:tcW w:w="642" w:type="dxa"/>
          </w:tcPr>
          <w:p w:rsidR="00263F0A" w:rsidRPr="002B7517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</w:tcPr>
          <w:p w:rsidR="00263F0A" w:rsidRPr="002B7517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63F0A" w:rsidRPr="002B7517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63F0A" w:rsidRPr="002B7517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63F0A" w:rsidRPr="002B7517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63F0A" w:rsidRPr="002B7517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263F0A" w:rsidRPr="002B7517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</w:tcPr>
          <w:p w:rsidR="00263F0A" w:rsidRPr="002B7517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263F0A" w:rsidRPr="002B7517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51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263F0A" w:rsidRPr="00B051C2" w:rsidTr="00263F0A">
        <w:trPr>
          <w:cantSplit/>
          <w:trHeight w:val="527"/>
        </w:trPr>
        <w:tc>
          <w:tcPr>
            <w:tcW w:w="642" w:type="dxa"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47" w:type="dxa"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Таможенное право в правовой системе Республики Беларусь. </w:t>
            </w:r>
          </w:p>
        </w:tc>
        <w:tc>
          <w:tcPr>
            <w:tcW w:w="567" w:type="dxa"/>
          </w:tcPr>
          <w:p w:rsidR="00263F0A" w:rsidRPr="00017A43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 w:val="restart"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44-й</w:t>
            </w:r>
          </w:p>
        </w:tc>
        <w:tc>
          <w:tcPr>
            <w:tcW w:w="576" w:type="dxa"/>
            <w:vMerge w:val="restart"/>
            <w:textDirection w:val="btLr"/>
          </w:tcPr>
          <w:p w:rsidR="00263F0A" w:rsidRPr="00B051C2" w:rsidRDefault="00263F0A" w:rsidP="00B8175E">
            <w:pPr>
              <w:pStyle w:val="a3"/>
              <w:tabs>
                <w:tab w:val="left" w:pos="567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B051C2">
              <w:rPr>
                <w:sz w:val="20"/>
                <w:szCs w:val="20"/>
              </w:rPr>
              <w:t>Кафедра общеправовых дисциплин и государственного управления</w:t>
            </w:r>
          </w:p>
          <w:p w:rsidR="00263F0A" w:rsidRPr="00B051C2" w:rsidRDefault="00263F0A" w:rsidP="00B8175E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263F0A" w:rsidRPr="00B051C2" w:rsidTr="00263F0A">
        <w:trPr>
          <w:cantSplit/>
          <w:trHeight w:val="342"/>
        </w:trPr>
        <w:tc>
          <w:tcPr>
            <w:tcW w:w="642" w:type="dxa"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7" w:type="dxa"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Таможенные правоотношения: объекты субъекты, содержание.</w:t>
            </w:r>
          </w:p>
        </w:tc>
        <w:tc>
          <w:tcPr>
            <w:tcW w:w="567" w:type="dxa"/>
          </w:tcPr>
          <w:p w:rsidR="00263F0A" w:rsidRPr="00017A43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B051C2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3F0A" w:rsidRPr="00B051C2" w:rsidTr="00263F0A">
        <w:trPr>
          <w:cantSplit/>
          <w:trHeight w:val="342"/>
        </w:trPr>
        <w:tc>
          <w:tcPr>
            <w:tcW w:w="642" w:type="dxa"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47" w:type="dxa"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Таможенные платежи.</w:t>
            </w:r>
          </w:p>
        </w:tc>
        <w:tc>
          <w:tcPr>
            <w:tcW w:w="567" w:type="dxa"/>
          </w:tcPr>
          <w:p w:rsidR="00263F0A" w:rsidRPr="00017A43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vMerge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B051C2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3F0A" w:rsidRPr="00B051C2" w:rsidTr="00263F0A">
        <w:trPr>
          <w:cantSplit/>
          <w:trHeight w:val="342"/>
        </w:trPr>
        <w:tc>
          <w:tcPr>
            <w:tcW w:w="6189" w:type="dxa"/>
            <w:gridSpan w:val="2"/>
          </w:tcPr>
          <w:p w:rsidR="00263F0A" w:rsidRPr="00B051C2" w:rsidRDefault="00263F0A" w:rsidP="00B8175E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4-м этапе</w:t>
            </w:r>
          </w:p>
        </w:tc>
        <w:tc>
          <w:tcPr>
            <w:tcW w:w="567" w:type="dxa"/>
          </w:tcPr>
          <w:p w:rsidR="00263F0A" w:rsidRPr="00B051C2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63F0A" w:rsidRPr="00B051C2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3F0A" w:rsidRPr="00B051C2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3F0A" w:rsidRPr="00B051C2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B051C2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263F0A" w:rsidRPr="00B051C2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B051C2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</w:pPr>
          </w:p>
        </w:tc>
      </w:tr>
      <w:tr w:rsidR="00263F0A" w:rsidRPr="000540EA" w:rsidTr="00263F0A">
        <w:trPr>
          <w:cantSplit/>
          <w:trHeight w:val="517"/>
        </w:trPr>
        <w:tc>
          <w:tcPr>
            <w:tcW w:w="642" w:type="dxa"/>
          </w:tcPr>
          <w:p w:rsidR="00263F0A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47" w:type="dxa"/>
          </w:tcPr>
          <w:p w:rsidR="00263F0A" w:rsidRDefault="00263F0A" w:rsidP="00B817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Таможенный контроль.</w:t>
            </w:r>
          </w:p>
        </w:tc>
        <w:tc>
          <w:tcPr>
            <w:tcW w:w="567" w:type="dxa"/>
          </w:tcPr>
          <w:p w:rsidR="00263F0A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3F0A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vMerge w:val="restart"/>
          </w:tcPr>
          <w:p w:rsidR="00263F0A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F0A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576" w:type="dxa"/>
            <w:vMerge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3F0A" w:rsidRPr="000540EA" w:rsidTr="00263F0A">
        <w:trPr>
          <w:cantSplit/>
          <w:trHeight w:val="517"/>
        </w:trPr>
        <w:tc>
          <w:tcPr>
            <w:tcW w:w="642" w:type="dxa"/>
          </w:tcPr>
          <w:p w:rsidR="00263F0A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47" w:type="dxa"/>
          </w:tcPr>
          <w:p w:rsidR="00263F0A" w:rsidRDefault="00263F0A" w:rsidP="00B817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Таможенное оформление.</w:t>
            </w:r>
          </w:p>
        </w:tc>
        <w:tc>
          <w:tcPr>
            <w:tcW w:w="567" w:type="dxa"/>
          </w:tcPr>
          <w:p w:rsidR="00263F0A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63F0A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vMerge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3F0A" w:rsidRPr="000540EA" w:rsidTr="00263F0A">
        <w:trPr>
          <w:cantSplit/>
          <w:trHeight w:val="517"/>
        </w:trPr>
        <w:tc>
          <w:tcPr>
            <w:tcW w:w="642" w:type="dxa"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47" w:type="dxa"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Правоохранительная деятельность таможенных органов</w:t>
            </w:r>
          </w:p>
        </w:tc>
        <w:tc>
          <w:tcPr>
            <w:tcW w:w="567" w:type="dxa"/>
          </w:tcPr>
          <w:p w:rsidR="00263F0A" w:rsidRPr="00017A43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E63B5C" w:rsidRDefault="00263F0A" w:rsidP="00B8175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vMerge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E63B5C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3F0A" w:rsidRPr="00B051C2" w:rsidTr="00263F0A">
        <w:trPr>
          <w:cantSplit/>
          <w:trHeight w:val="212"/>
        </w:trPr>
        <w:tc>
          <w:tcPr>
            <w:tcW w:w="6189" w:type="dxa"/>
            <w:gridSpan w:val="2"/>
          </w:tcPr>
          <w:p w:rsidR="00263F0A" w:rsidRPr="00B051C2" w:rsidRDefault="00263F0A" w:rsidP="00B8175E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5-м этапе</w:t>
            </w:r>
          </w:p>
        </w:tc>
        <w:tc>
          <w:tcPr>
            <w:tcW w:w="567" w:type="dxa"/>
          </w:tcPr>
          <w:p w:rsidR="00263F0A" w:rsidRPr="00B051C2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63F0A" w:rsidRPr="00B051C2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B051C2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B051C2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B051C2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1C2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vMerge/>
          </w:tcPr>
          <w:p w:rsidR="00263F0A" w:rsidRPr="00B051C2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B051C2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</w:tr>
      <w:tr w:rsidR="00263F0A" w:rsidRPr="001B508D" w:rsidTr="00263F0A">
        <w:trPr>
          <w:cantSplit/>
          <w:trHeight w:val="340"/>
        </w:trPr>
        <w:tc>
          <w:tcPr>
            <w:tcW w:w="6189" w:type="dxa"/>
            <w:gridSpan w:val="2"/>
          </w:tcPr>
          <w:p w:rsidR="00263F0A" w:rsidRPr="00EA79C3" w:rsidRDefault="00263F0A" w:rsidP="00B8175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263F0A" w:rsidRPr="00EA79C3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63F0A" w:rsidRPr="00EA79C3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63F0A" w:rsidRPr="00EA79C3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F0A" w:rsidRPr="00EA79C3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63F0A" w:rsidRPr="00EA79C3" w:rsidRDefault="00263F0A" w:rsidP="00B81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70" w:type="dxa"/>
            <w:gridSpan w:val="2"/>
            <w:vMerge/>
          </w:tcPr>
          <w:p w:rsidR="00263F0A" w:rsidRPr="001B508D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263F0A" w:rsidRPr="001B508D" w:rsidRDefault="00263F0A" w:rsidP="00B8175E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263F0A" w:rsidRPr="000540EA" w:rsidTr="00263F0A">
        <w:trPr>
          <w:cantSplit/>
          <w:trHeight w:val="340"/>
        </w:trPr>
        <w:tc>
          <w:tcPr>
            <w:tcW w:w="6189" w:type="dxa"/>
            <w:gridSpan w:val="2"/>
          </w:tcPr>
          <w:p w:rsidR="00263F0A" w:rsidRPr="00E63B5C" w:rsidRDefault="00263F0A" w:rsidP="00B8175E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5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r w:rsidRPr="00E63B5C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2844" w:type="dxa"/>
            <w:gridSpan w:val="6"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модулю</w:t>
            </w:r>
          </w:p>
        </w:tc>
        <w:tc>
          <w:tcPr>
            <w:tcW w:w="564" w:type="dxa"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576" w:type="dxa"/>
            <w:vMerge/>
          </w:tcPr>
          <w:p w:rsidR="00263F0A" w:rsidRPr="00E63B5C" w:rsidRDefault="00263F0A" w:rsidP="00B8175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3F0A" w:rsidRDefault="00263F0A" w:rsidP="00263F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b/>
          <w:sz w:val="24"/>
          <w:szCs w:val="24"/>
        </w:rPr>
        <w:lastRenderedPageBreak/>
        <w:t>4. ВОПРОСЫ ДЛЯ САМОСТОЯТЕЛЬНОЙ РАБОТЫ СЛУШАТЕЛЕЙ</w:t>
      </w:r>
      <w:r>
        <w:rPr>
          <w:rFonts w:ascii="Times New Roman" w:hAnsi="Times New Roman"/>
          <w:b/>
          <w:sz w:val="24"/>
          <w:szCs w:val="24"/>
        </w:rPr>
        <w:t xml:space="preserve"> (СРС)</w:t>
      </w:r>
    </w:p>
    <w:p w:rsidR="00263F0A" w:rsidRDefault="00263F0A" w:rsidP="0026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C2D">
        <w:rPr>
          <w:rFonts w:ascii="Times New Roman" w:hAnsi="Times New Roman"/>
          <w:b/>
          <w:sz w:val="24"/>
          <w:szCs w:val="24"/>
        </w:rPr>
        <w:t>4.1. ЗАОЧНОЙ ФОРМЫ ПОЛУЧЕНИЯ ОБРАЗОВАНИЯ</w:t>
      </w:r>
    </w:p>
    <w:p w:rsidR="00263F0A" w:rsidRDefault="00263F0A" w:rsidP="0026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4536"/>
        <w:gridCol w:w="709"/>
        <w:gridCol w:w="850"/>
        <w:gridCol w:w="1701"/>
      </w:tblGrid>
      <w:tr w:rsidR="00263F0A" w:rsidRPr="00A97EA5" w:rsidTr="00263F0A"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0EA">
              <w:rPr>
                <w:rFonts w:ascii="Times New Roman" w:hAnsi="Times New Roman"/>
                <w:sz w:val="28"/>
              </w:rPr>
              <w:tab/>
            </w:r>
            <w:r w:rsidRPr="00A97EA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Align w:val="center"/>
          </w:tcPr>
          <w:p w:rsidR="00263F0A" w:rsidRPr="00A97EA5" w:rsidRDefault="00263F0A" w:rsidP="00B8175E">
            <w:pPr>
              <w:pStyle w:val="a5"/>
              <w:jc w:val="center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 xml:space="preserve">Наименования разделов, модулей </w:t>
            </w:r>
          </w:p>
          <w:p w:rsidR="00263F0A" w:rsidRPr="00A97EA5" w:rsidRDefault="00263F0A" w:rsidP="00B8175E">
            <w:pPr>
              <w:pStyle w:val="a5"/>
              <w:jc w:val="center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дисциплин, тем</w:t>
            </w:r>
          </w:p>
        </w:tc>
        <w:tc>
          <w:tcPr>
            <w:tcW w:w="4536" w:type="dxa"/>
            <w:vAlign w:val="center"/>
          </w:tcPr>
          <w:p w:rsidR="00263F0A" w:rsidRPr="00A97EA5" w:rsidRDefault="00263F0A" w:rsidP="00B8175E">
            <w:pPr>
              <w:pStyle w:val="a5"/>
              <w:jc w:val="center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Кол. часов</w:t>
            </w:r>
          </w:p>
        </w:tc>
        <w:tc>
          <w:tcPr>
            <w:tcW w:w="850" w:type="dxa"/>
          </w:tcPr>
          <w:p w:rsidR="00263F0A" w:rsidRPr="00A97EA5" w:rsidRDefault="00263F0A" w:rsidP="00B817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r w:rsidRPr="00A97EA5">
              <w:rPr>
                <w:rFonts w:ascii="Times New Roman" w:hAnsi="Times New Roman"/>
                <w:sz w:val="20"/>
                <w:szCs w:val="20"/>
              </w:rPr>
              <w:t>контро</w:t>
            </w:r>
            <w:proofErr w:type="spellEnd"/>
            <w:r w:rsidRPr="00A97EA5">
              <w:rPr>
                <w:rFonts w:ascii="Times New Roman" w:hAnsi="Times New Roman"/>
                <w:sz w:val="20"/>
                <w:szCs w:val="20"/>
              </w:rPr>
              <w:t>-ля СРС</w:t>
            </w:r>
          </w:p>
        </w:tc>
        <w:tc>
          <w:tcPr>
            <w:tcW w:w="1701" w:type="dxa"/>
          </w:tcPr>
          <w:p w:rsidR="00263F0A" w:rsidRPr="00A97EA5" w:rsidRDefault="00263F0A" w:rsidP="00B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 xml:space="preserve">Перечень необходимых учебных изданий </w:t>
            </w:r>
          </w:p>
        </w:tc>
      </w:tr>
      <w:tr w:rsidR="00263F0A" w:rsidRPr="00A97EA5" w:rsidTr="00263F0A">
        <w:trPr>
          <w:trHeight w:val="580"/>
        </w:trPr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Тема 1</w:t>
            </w:r>
          </w:p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Таможенное право в правовой системе Республики Беларусь.</w:t>
            </w:r>
          </w:p>
        </w:tc>
        <w:tc>
          <w:tcPr>
            <w:tcW w:w="4536" w:type="dxa"/>
          </w:tcPr>
          <w:p w:rsidR="00263F0A" w:rsidRPr="00A97EA5" w:rsidRDefault="00263F0A" w:rsidP="00263F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 xml:space="preserve">Таможенное право в системе права Республики Беларусь: его особенности и связь с другими отраслями права. </w:t>
            </w:r>
          </w:p>
          <w:p w:rsidR="00263F0A" w:rsidRPr="00A97EA5" w:rsidRDefault="00263F0A" w:rsidP="00263F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 xml:space="preserve">Понятие, признаки и особенности таможенно-правовых норм. 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63F0A" w:rsidRPr="00A97EA5" w:rsidRDefault="00263F0A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5">
              <w:rPr>
                <w:rFonts w:ascii="Times New Roman" w:hAnsi="Times New Roman"/>
                <w:sz w:val="24"/>
                <w:szCs w:val="24"/>
              </w:rPr>
              <w:t>Тестирование  в онлайн режиме.</w:t>
            </w:r>
          </w:p>
        </w:tc>
        <w:tc>
          <w:tcPr>
            <w:tcW w:w="1701" w:type="dxa"/>
          </w:tcPr>
          <w:p w:rsidR="00263F0A" w:rsidRPr="00FC393F" w:rsidRDefault="00263F0A" w:rsidP="00B8175E">
            <w:pPr>
              <w:pStyle w:val="a5"/>
              <w:ind w:left="-149" w:right="-108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263F0A" w:rsidRPr="00FC393F" w:rsidRDefault="00263F0A" w:rsidP="00B8175E">
            <w:pPr>
              <w:pStyle w:val="a5"/>
              <w:ind w:left="-14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EF437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>3, 6-7, 9-11,</w:t>
            </w:r>
            <w:r w:rsidRPr="00EF4372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</w:p>
          <w:p w:rsidR="00263F0A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16, 19</w:t>
            </w:r>
          </w:p>
          <w:p w:rsidR="00263F0A" w:rsidRPr="00A97EA5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24, 26, 33, 38, 40, 43</w:t>
            </w:r>
          </w:p>
        </w:tc>
      </w:tr>
      <w:tr w:rsidR="00263F0A" w:rsidRPr="00A97EA5" w:rsidTr="00263F0A">
        <w:trPr>
          <w:trHeight w:val="517"/>
        </w:trPr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Тема 2</w:t>
            </w:r>
          </w:p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Таможенные правоотношения: объекты субъекты, содержание.</w:t>
            </w:r>
          </w:p>
        </w:tc>
        <w:tc>
          <w:tcPr>
            <w:tcW w:w="4536" w:type="dxa"/>
          </w:tcPr>
          <w:p w:rsidR="00263F0A" w:rsidRPr="00A97EA5" w:rsidRDefault="00263F0A" w:rsidP="00263F0A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 xml:space="preserve">Таможенные правоотношения: понятие, структура и особенности. </w:t>
            </w:r>
          </w:p>
          <w:p w:rsidR="00263F0A" w:rsidRPr="00A97EA5" w:rsidRDefault="00263F0A" w:rsidP="00263F0A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 xml:space="preserve">Понятие и правовой статус таможенных органов. </w:t>
            </w:r>
          </w:p>
          <w:p w:rsidR="00263F0A" w:rsidRPr="00A97EA5" w:rsidRDefault="00263F0A" w:rsidP="00263F0A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Государственный таможенный комитет Республики Беларусь.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A97E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263F0A" w:rsidRPr="00A97EA5" w:rsidRDefault="00263F0A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3, 8, 10, 11, 13</w:t>
            </w:r>
          </w:p>
          <w:p w:rsidR="00263F0A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16, 18</w:t>
            </w:r>
          </w:p>
          <w:p w:rsidR="00263F0A" w:rsidRPr="00A97EA5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23, 29, 35-37</w:t>
            </w:r>
          </w:p>
        </w:tc>
      </w:tr>
      <w:tr w:rsidR="00263F0A" w:rsidRPr="00A97EA5" w:rsidTr="00263F0A">
        <w:trPr>
          <w:trHeight w:val="93"/>
        </w:trPr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  <w:sz w:val="24"/>
                <w:szCs w:val="24"/>
              </w:rPr>
              <w:t>Тема 5 Таможенное оформление.</w:t>
            </w:r>
          </w:p>
        </w:tc>
        <w:tc>
          <w:tcPr>
            <w:tcW w:w="4536" w:type="dxa"/>
          </w:tcPr>
          <w:p w:rsidR="00263F0A" w:rsidRPr="00A97EA5" w:rsidRDefault="00263F0A" w:rsidP="00263F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>Основные назначения и порядок применения предварительных операций.</w:t>
            </w:r>
          </w:p>
          <w:p w:rsidR="00263F0A" w:rsidRPr="00A97EA5" w:rsidRDefault="00263F0A" w:rsidP="00263F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>Основное таможенное оформление.</w:t>
            </w:r>
          </w:p>
          <w:p w:rsidR="00263F0A" w:rsidRPr="00A97EA5" w:rsidRDefault="00263F0A" w:rsidP="00263F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>Формы и способы декларирования.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A97E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263F0A" w:rsidRPr="00A97EA5" w:rsidRDefault="00263F0A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3, 8, 10-11, 13</w:t>
            </w:r>
          </w:p>
          <w:p w:rsidR="00263F0A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17, 18</w:t>
            </w:r>
          </w:p>
          <w:p w:rsidR="00263F0A" w:rsidRPr="00A97EA5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22, 27, 33, 38</w:t>
            </w:r>
          </w:p>
        </w:tc>
      </w:tr>
      <w:tr w:rsidR="00263F0A" w:rsidRPr="00A97EA5" w:rsidTr="00263F0A">
        <w:trPr>
          <w:trHeight w:val="726"/>
        </w:trPr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</w:tcPr>
          <w:p w:rsidR="00263F0A" w:rsidRPr="00A97EA5" w:rsidRDefault="00263F0A" w:rsidP="00B8175E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Тема 6</w:t>
            </w:r>
          </w:p>
          <w:p w:rsidR="00263F0A" w:rsidRPr="00A97EA5" w:rsidRDefault="00263F0A" w:rsidP="00B8175E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Правоохранительная деятельность таможенных органов</w:t>
            </w:r>
          </w:p>
        </w:tc>
        <w:tc>
          <w:tcPr>
            <w:tcW w:w="4536" w:type="dxa"/>
          </w:tcPr>
          <w:p w:rsidR="00263F0A" w:rsidRPr="00A97EA5" w:rsidRDefault="00263F0A" w:rsidP="00263F0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 xml:space="preserve">Правоохранительный статус таможенных органов. </w:t>
            </w:r>
          </w:p>
          <w:p w:rsidR="00263F0A" w:rsidRPr="00A97EA5" w:rsidRDefault="00263F0A" w:rsidP="00263F0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 xml:space="preserve">Понятие и виды административных правонарушений в области таможенного дела. </w:t>
            </w:r>
          </w:p>
          <w:p w:rsidR="00263F0A" w:rsidRPr="00A97EA5" w:rsidRDefault="00263F0A" w:rsidP="00263F0A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Виды составов преступлений в сфере таможенной деятельности.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3, 10-15</w:t>
            </w:r>
          </w:p>
          <w:p w:rsidR="00263F0A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17, 18</w:t>
            </w:r>
          </w:p>
          <w:p w:rsidR="00263F0A" w:rsidRPr="00A97EA5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21, 30, 32, 34, 39, 44</w:t>
            </w:r>
          </w:p>
        </w:tc>
      </w:tr>
      <w:tr w:rsidR="00263F0A" w:rsidRPr="00A97EA5" w:rsidTr="00263F0A"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F0A" w:rsidRPr="00A97EA5" w:rsidRDefault="00263F0A" w:rsidP="00B8175E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A97EA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3F0A" w:rsidRPr="00A97EA5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Pr="00A97EA5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7EA5">
        <w:rPr>
          <w:rFonts w:ascii="Times New Roman" w:hAnsi="Times New Roman"/>
          <w:b/>
          <w:sz w:val="24"/>
          <w:szCs w:val="24"/>
        </w:rPr>
        <w:lastRenderedPageBreak/>
        <w:t>4.2. ДИСТАНЦИОННОЙ ФОРМЫ ПОЛУЧЕНИЯ ОБРАЗОВАНИЯ</w:t>
      </w:r>
    </w:p>
    <w:p w:rsidR="00263F0A" w:rsidRPr="00A97EA5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4536"/>
        <w:gridCol w:w="709"/>
        <w:gridCol w:w="891"/>
        <w:gridCol w:w="1660"/>
      </w:tblGrid>
      <w:tr w:rsidR="00263F0A" w:rsidRPr="00A97EA5" w:rsidTr="00263F0A"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Align w:val="center"/>
          </w:tcPr>
          <w:p w:rsidR="00263F0A" w:rsidRPr="00A97EA5" w:rsidRDefault="00263F0A" w:rsidP="00B8175E">
            <w:pPr>
              <w:pStyle w:val="a5"/>
              <w:jc w:val="center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 xml:space="preserve">Наименования разделов, модулей </w:t>
            </w:r>
          </w:p>
          <w:p w:rsidR="00263F0A" w:rsidRPr="00A97EA5" w:rsidRDefault="00263F0A" w:rsidP="00B8175E">
            <w:pPr>
              <w:pStyle w:val="a5"/>
              <w:jc w:val="center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дисциплин, тем</w:t>
            </w:r>
          </w:p>
        </w:tc>
        <w:tc>
          <w:tcPr>
            <w:tcW w:w="4536" w:type="dxa"/>
            <w:vAlign w:val="center"/>
          </w:tcPr>
          <w:p w:rsidR="00263F0A" w:rsidRPr="00A97EA5" w:rsidRDefault="00263F0A" w:rsidP="00B8175E">
            <w:pPr>
              <w:pStyle w:val="a5"/>
              <w:jc w:val="center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Кол. часов</w:t>
            </w:r>
          </w:p>
        </w:tc>
        <w:tc>
          <w:tcPr>
            <w:tcW w:w="891" w:type="dxa"/>
          </w:tcPr>
          <w:p w:rsidR="00263F0A" w:rsidRPr="00A97EA5" w:rsidRDefault="00263F0A" w:rsidP="00B817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r w:rsidRPr="00A97EA5">
              <w:rPr>
                <w:rFonts w:ascii="Times New Roman" w:hAnsi="Times New Roman"/>
                <w:sz w:val="20"/>
                <w:szCs w:val="20"/>
              </w:rPr>
              <w:t>контро</w:t>
            </w:r>
            <w:proofErr w:type="spellEnd"/>
            <w:r w:rsidRPr="00A97EA5">
              <w:rPr>
                <w:rFonts w:ascii="Times New Roman" w:hAnsi="Times New Roman"/>
                <w:sz w:val="20"/>
                <w:szCs w:val="20"/>
              </w:rPr>
              <w:t>-ля СРС</w:t>
            </w:r>
          </w:p>
        </w:tc>
        <w:tc>
          <w:tcPr>
            <w:tcW w:w="1660" w:type="dxa"/>
          </w:tcPr>
          <w:p w:rsidR="00263F0A" w:rsidRPr="00A97EA5" w:rsidRDefault="00263F0A" w:rsidP="00B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 xml:space="preserve">Перечень необходимых учебных изданий </w:t>
            </w:r>
          </w:p>
        </w:tc>
      </w:tr>
      <w:tr w:rsidR="00263F0A" w:rsidRPr="00A97EA5" w:rsidTr="00263F0A">
        <w:trPr>
          <w:trHeight w:val="580"/>
        </w:trPr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Тема 1</w:t>
            </w:r>
          </w:p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Таможенное право в правовой системе Республики Беларусь.</w:t>
            </w:r>
          </w:p>
        </w:tc>
        <w:tc>
          <w:tcPr>
            <w:tcW w:w="4536" w:type="dxa"/>
          </w:tcPr>
          <w:p w:rsidR="00263F0A" w:rsidRPr="00A97EA5" w:rsidRDefault="00263F0A" w:rsidP="00263F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 xml:space="preserve">Таможенное право в системе права Республики Беларусь: его особенности и связь с другими отраслями права. </w:t>
            </w:r>
          </w:p>
          <w:p w:rsidR="00263F0A" w:rsidRPr="00A97EA5" w:rsidRDefault="00263F0A" w:rsidP="00263F0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 xml:space="preserve">Понятие, признаки и особенности таможенно-правовых норм. </w:t>
            </w:r>
          </w:p>
          <w:p w:rsidR="00263F0A" w:rsidRPr="00A97EA5" w:rsidRDefault="00263F0A" w:rsidP="00B8175E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3F0A" w:rsidRPr="00A97EA5" w:rsidRDefault="00263F0A" w:rsidP="00B8175E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263F0A" w:rsidRPr="00A97EA5" w:rsidRDefault="00263F0A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5">
              <w:rPr>
                <w:rFonts w:ascii="Times New Roman" w:hAnsi="Times New Roman"/>
                <w:sz w:val="24"/>
                <w:szCs w:val="24"/>
              </w:rPr>
              <w:t>Тестирование  в онлайн режиме.</w:t>
            </w:r>
          </w:p>
        </w:tc>
        <w:tc>
          <w:tcPr>
            <w:tcW w:w="1660" w:type="dxa"/>
          </w:tcPr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6, 7, 9-11</w:t>
            </w:r>
          </w:p>
          <w:p w:rsidR="00263F0A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16, 19</w:t>
            </w:r>
          </w:p>
          <w:p w:rsidR="00263F0A" w:rsidRPr="00A97EA5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24, 26, 33, 38, 40, 43</w:t>
            </w:r>
          </w:p>
        </w:tc>
      </w:tr>
      <w:tr w:rsidR="00263F0A" w:rsidRPr="00A97EA5" w:rsidTr="00263F0A">
        <w:trPr>
          <w:trHeight w:val="517"/>
        </w:trPr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Тема 2</w:t>
            </w:r>
          </w:p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Таможенные правоотношения: объекты субъекты, содержание.</w:t>
            </w:r>
          </w:p>
        </w:tc>
        <w:tc>
          <w:tcPr>
            <w:tcW w:w="4536" w:type="dxa"/>
          </w:tcPr>
          <w:p w:rsidR="00263F0A" w:rsidRPr="00A97EA5" w:rsidRDefault="00263F0A" w:rsidP="00263F0A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 xml:space="preserve">Таможенные правоотношения: понятие, структура и особенности. </w:t>
            </w:r>
          </w:p>
          <w:p w:rsidR="00263F0A" w:rsidRPr="00A97EA5" w:rsidRDefault="00263F0A" w:rsidP="00263F0A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 xml:space="preserve">Понятие и правовой статус таможенных органов. </w:t>
            </w:r>
          </w:p>
          <w:p w:rsidR="00263F0A" w:rsidRPr="00A97EA5" w:rsidRDefault="00263F0A" w:rsidP="00263F0A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Государственный таможенный комитет Республики Беларусь.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A97E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vMerge/>
          </w:tcPr>
          <w:p w:rsidR="00263F0A" w:rsidRPr="00A97EA5" w:rsidRDefault="00263F0A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3, 8, 10, 11, 13</w:t>
            </w:r>
          </w:p>
          <w:p w:rsidR="00263F0A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16, 18</w:t>
            </w:r>
          </w:p>
          <w:p w:rsidR="00263F0A" w:rsidRPr="00A97EA5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23, 29, 35-37</w:t>
            </w:r>
          </w:p>
        </w:tc>
      </w:tr>
      <w:tr w:rsidR="00263F0A" w:rsidRPr="00A97EA5" w:rsidTr="00263F0A">
        <w:trPr>
          <w:trHeight w:val="580"/>
        </w:trPr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Тема 4</w:t>
            </w:r>
          </w:p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Таможенный контроль.</w:t>
            </w:r>
          </w:p>
        </w:tc>
        <w:tc>
          <w:tcPr>
            <w:tcW w:w="4536" w:type="dxa"/>
          </w:tcPr>
          <w:p w:rsidR="00263F0A" w:rsidRPr="00A97EA5" w:rsidRDefault="00263F0A" w:rsidP="00263F0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 xml:space="preserve">Порядок проведения таможенных проверок. </w:t>
            </w:r>
          </w:p>
          <w:p w:rsidR="00263F0A" w:rsidRPr="00A97EA5" w:rsidRDefault="00263F0A" w:rsidP="00263F0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 xml:space="preserve">Таможенная экспертиза при проведении таможенного контроля. 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A97E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vMerge/>
          </w:tcPr>
          <w:p w:rsidR="00263F0A" w:rsidRPr="00A97EA5" w:rsidRDefault="00263F0A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2-5, 8, 10-11, 14</w:t>
            </w:r>
          </w:p>
          <w:p w:rsidR="00263F0A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16, 19</w:t>
            </w:r>
          </w:p>
          <w:p w:rsidR="00263F0A" w:rsidRPr="00A97EA5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25, 28, 31, 34, 41, 42</w:t>
            </w:r>
          </w:p>
        </w:tc>
      </w:tr>
      <w:tr w:rsidR="00263F0A" w:rsidRPr="00A97EA5" w:rsidTr="00263F0A">
        <w:trPr>
          <w:trHeight w:val="93"/>
        </w:trPr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E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263F0A" w:rsidRPr="00A97EA5" w:rsidRDefault="00263F0A" w:rsidP="00B8175E">
            <w:pPr>
              <w:pStyle w:val="a5"/>
              <w:ind w:lef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  <w:sz w:val="24"/>
                <w:szCs w:val="24"/>
              </w:rPr>
              <w:t>Тема 5 Таможенное оформление.</w:t>
            </w:r>
          </w:p>
        </w:tc>
        <w:tc>
          <w:tcPr>
            <w:tcW w:w="4536" w:type="dxa"/>
          </w:tcPr>
          <w:p w:rsidR="00263F0A" w:rsidRPr="00A97EA5" w:rsidRDefault="00263F0A" w:rsidP="00263F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>Основные назначения и порядок применения предварительных операций.</w:t>
            </w:r>
          </w:p>
          <w:p w:rsidR="00263F0A" w:rsidRPr="00A97EA5" w:rsidRDefault="00263F0A" w:rsidP="00263F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>Основное таможенное оформление.</w:t>
            </w:r>
          </w:p>
          <w:p w:rsidR="00263F0A" w:rsidRPr="00A97EA5" w:rsidRDefault="00263F0A" w:rsidP="00263F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>Формы и способы декларирования.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A97E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Merge/>
          </w:tcPr>
          <w:p w:rsidR="00263F0A" w:rsidRPr="00A97EA5" w:rsidRDefault="00263F0A" w:rsidP="00B817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2, 3, 8, 10, 11, 13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17, 18</w:t>
            </w:r>
          </w:p>
          <w:p w:rsidR="00263F0A" w:rsidRPr="00A97EA5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22, 27, 33, 38</w:t>
            </w:r>
          </w:p>
        </w:tc>
      </w:tr>
      <w:tr w:rsidR="00263F0A" w:rsidRPr="00A97EA5" w:rsidTr="00263F0A">
        <w:trPr>
          <w:trHeight w:val="726"/>
        </w:trPr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</w:tcPr>
          <w:p w:rsidR="00263F0A" w:rsidRPr="00A97EA5" w:rsidRDefault="00263F0A" w:rsidP="00B8175E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Тема 6</w:t>
            </w:r>
          </w:p>
          <w:p w:rsidR="00263F0A" w:rsidRPr="00A97EA5" w:rsidRDefault="00263F0A" w:rsidP="00B8175E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Правоохранительная деятельность таможенных органов</w:t>
            </w:r>
          </w:p>
        </w:tc>
        <w:tc>
          <w:tcPr>
            <w:tcW w:w="4536" w:type="dxa"/>
          </w:tcPr>
          <w:p w:rsidR="00263F0A" w:rsidRPr="00A97EA5" w:rsidRDefault="00263F0A" w:rsidP="00263F0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 xml:space="preserve">Правоохранительный статус таможенных органов. </w:t>
            </w:r>
          </w:p>
          <w:p w:rsidR="00263F0A" w:rsidRPr="00A97EA5" w:rsidRDefault="00263F0A" w:rsidP="00263F0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A97EA5">
              <w:rPr>
                <w:sz w:val="22"/>
                <w:szCs w:val="22"/>
              </w:rPr>
              <w:t xml:space="preserve">Понятие и виды административных правонарушений в области таможенного дела. </w:t>
            </w:r>
          </w:p>
          <w:p w:rsidR="00263F0A" w:rsidRPr="00A97EA5" w:rsidRDefault="00263F0A" w:rsidP="00263F0A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Виды составов преступлений в сфере таможенной деятельности.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</w:rPr>
            </w:pPr>
            <w:r w:rsidRPr="00A97EA5">
              <w:rPr>
                <w:rFonts w:ascii="Times New Roman" w:hAnsi="Times New Roman"/>
              </w:rPr>
              <w:t>6</w:t>
            </w:r>
          </w:p>
        </w:tc>
        <w:tc>
          <w:tcPr>
            <w:tcW w:w="891" w:type="dxa"/>
            <w:vMerge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НПА</w:t>
            </w:r>
            <w:r>
              <w:rPr>
                <w:rFonts w:ascii="Times New Roman" w:hAnsi="Times New Roman"/>
              </w:rPr>
              <w:t>: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3, 10-15</w:t>
            </w:r>
          </w:p>
          <w:p w:rsidR="00263F0A" w:rsidRPr="00FC393F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proofErr w:type="spellStart"/>
            <w:r w:rsidRPr="00FC393F">
              <w:rPr>
                <w:rFonts w:ascii="Times New Roman" w:hAnsi="Times New Roman"/>
              </w:rPr>
              <w:t>Осн</w:t>
            </w:r>
            <w:proofErr w:type="spellEnd"/>
            <w:r w:rsidRPr="00FC393F">
              <w:rPr>
                <w:rFonts w:ascii="Times New Roman" w:hAnsi="Times New Roman"/>
              </w:rPr>
              <w:t xml:space="preserve">. </w:t>
            </w:r>
            <w:proofErr w:type="gramStart"/>
            <w:r w:rsidRPr="00FC393F">
              <w:rPr>
                <w:rFonts w:ascii="Times New Roman" w:hAnsi="Times New Roman"/>
              </w:rPr>
              <w:t>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proofErr w:type="gramEnd"/>
            <w:r w:rsidRPr="00FC393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17, 18</w:t>
            </w:r>
          </w:p>
          <w:p w:rsidR="00263F0A" w:rsidRPr="00A97EA5" w:rsidRDefault="00263F0A" w:rsidP="00B8175E">
            <w:pPr>
              <w:pStyle w:val="a5"/>
              <w:ind w:left="-149"/>
              <w:jc w:val="center"/>
              <w:rPr>
                <w:rFonts w:ascii="Times New Roman" w:hAnsi="Times New Roman"/>
              </w:rPr>
            </w:pPr>
            <w:r w:rsidRPr="00FC393F">
              <w:rPr>
                <w:rFonts w:ascii="Times New Roman" w:hAnsi="Times New Roman"/>
              </w:rPr>
              <w:t>Доп. лит-</w:t>
            </w:r>
            <w:proofErr w:type="spellStart"/>
            <w:r w:rsidRPr="00FC393F">
              <w:rPr>
                <w:rFonts w:ascii="Times New Roman" w:hAnsi="Times New Roman"/>
              </w:rPr>
              <w:t>ра</w:t>
            </w:r>
            <w:proofErr w:type="spellEnd"/>
            <w:r w:rsidRPr="00FC393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21, 30, 32, 34, 39, 44</w:t>
            </w:r>
          </w:p>
        </w:tc>
      </w:tr>
      <w:tr w:rsidR="00263F0A" w:rsidRPr="00A97EA5" w:rsidTr="00263F0A">
        <w:tc>
          <w:tcPr>
            <w:tcW w:w="568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F0A" w:rsidRPr="00A97EA5" w:rsidRDefault="00263F0A" w:rsidP="00B8175E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A97EA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A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91" w:type="dxa"/>
            <w:vMerge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63F0A" w:rsidRPr="00A97EA5" w:rsidRDefault="00263F0A" w:rsidP="00B81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3F0A" w:rsidRPr="00A97EA5" w:rsidRDefault="00263F0A" w:rsidP="0026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Pr="00A97EA5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Pr="00A97EA5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Pr="00A97EA5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Pr="00A97EA5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Pr="00A97EA5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Pr="00A97EA5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263F0A" w:rsidRDefault="00263F0A" w:rsidP="00263F0A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63F0A" w:rsidRPr="00064367" w:rsidTr="00263F0A">
        <w:tc>
          <w:tcPr>
            <w:tcW w:w="3293" w:type="dxa"/>
          </w:tcPr>
          <w:p w:rsidR="00263F0A" w:rsidRPr="00064367" w:rsidRDefault="00263F0A" w:rsidP="00B8175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263F0A" w:rsidRPr="00064367" w:rsidRDefault="00263F0A" w:rsidP="00B8175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 института</w:t>
            </w:r>
          </w:p>
          <w:p w:rsidR="00263F0A" w:rsidRPr="00064367" w:rsidRDefault="00263F0A" w:rsidP="00B8175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263F0A" w:rsidRPr="00064367" w:rsidRDefault="00263F0A" w:rsidP="00B8175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263F0A" w:rsidRPr="00064367" w:rsidRDefault="00263F0A" w:rsidP="00B8175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«___» ____________ 20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</w:t>
            </w: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</w:tbl>
    <w:p w:rsidR="00263F0A" w:rsidRPr="00064367" w:rsidRDefault="00263F0A" w:rsidP="00263F0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0"/>
          <w:szCs w:val="20"/>
        </w:rPr>
      </w:pPr>
    </w:p>
    <w:p w:rsidR="00263F0A" w:rsidRPr="00064367" w:rsidRDefault="00263F0A" w:rsidP="00263F0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064367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МАТЕРИАЛЫ ДЛЯ </w:t>
      </w:r>
      <w:r>
        <w:rPr>
          <w:rFonts w:ascii="Times New Roman" w:eastAsia="Calibri" w:hAnsi="Times New Roman"/>
          <w:b/>
          <w:bCs/>
          <w:iCs/>
          <w:sz w:val="24"/>
          <w:szCs w:val="24"/>
        </w:rPr>
        <w:t>ПРОМЕЖУТОЧНО</w:t>
      </w:r>
      <w:r w:rsidRPr="00064367">
        <w:rPr>
          <w:rFonts w:ascii="Times New Roman" w:eastAsia="Calibri" w:hAnsi="Times New Roman"/>
          <w:b/>
          <w:bCs/>
          <w:iCs/>
          <w:sz w:val="24"/>
          <w:szCs w:val="24"/>
        </w:rPr>
        <w:t>Й АТТЕСТАЦИИ СЛУШАТЕЛЕЙ</w:t>
      </w:r>
    </w:p>
    <w:p w:rsidR="00263F0A" w:rsidRPr="0038718D" w:rsidRDefault="00263F0A" w:rsidP="00263F0A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  <w:u w:val="single"/>
        </w:rPr>
      </w:pPr>
      <w:r w:rsidRPr="00064367">
        <w:rPr>
          <w:rFonts w:ascii="Times New Roman" w:eastAsia="Calibri" w:hAnsi="Times New Roman"/>
          <w:b/>
          <w:sz w:val="24"/>
          <w:szCs w:val="24"/>
        </w:rPr>
        <w:t xml:space="preserve">по дисциплине </w:t>
      </w:r>
      <w:r w:rsidRPr="0038718D">
        <w:rPr>
          <w:rFonts w:ascii="Times New Roman" w:eastAsia="Calibri" w:hAnsi="Times New Roman"/>
          <w:sz w:val="24"/>
          <w:szCs w:val="24"/>
          <w:u w:val="single"/>
        </w:rPr>
        <w:t>«</w:t>
      </w:r>
      <w:proofErr w:type="gramStart"/>
      <w:r>
        <w:rPr>
          <w:rFonts w:ascii="Times New Roman" w:eastAsia="Calibri" w:hAnsi="Times New Roman"/>
          <w:sz w:val="24"/>
          <w:szCs w:val="24"/>
          <w:u w:val="single"/>
        </w:rPr>
        <w:t xml:space="preserve">ТАМОЖЕННОЕ </w:t>
      </w:r>
      <w:r w:rsidRPr="0038718D">
        <w:rPr>
          <w:rFonts w:ascii="Times New Roman" w:eastAsia="Calibri" w:hAnsi="Times New Roman"/>
          <w:sz w:val="24"/>
          <w:szCs w:val="24"/>
          <w:u w:val="single"/>
        </w:rPr>
        <w:t xml:space="preserve"> ПРАВО</w:t>
      </w:r>
      <w:proofErr w:type="gramEnd"/>
      <w:r w:rsidRPr="0038718D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263F0A" w:rsidRPr="00064367" w:rsidRDefault="00263F0A" w:rsidP="00263F0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263F0A" w:rsidRPr="00836136" w:rsidRDefault="00263F0A" w:rsidP="0026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136">
        <w:rPr>
          <w:rFonts w:ascii="Times New Roman" w:hAnsi="Times New Roman"/>
          <w:sz w:val="24"/>
          <w:szCs w:val="24"/>
        </w:rPr>
        <w:t>специальности переподготовки</w:t>
      </w:r>
      <w:r w:rsidRPr="0083613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836136">
        <w:rPr>
          <w:rFonts w:ascii="Times New Roman" w:hAnsi="Times New Roman"/>
          <w:sz w:val="24"/>
          <w:szCs w:val="24"/>
        </w:rPr>
        <w:t>9-09-0421-01 Правоведение</w:t>
      </w:r>
    </w:p>
    <w:p w:rsidR="00263F0A" w:rsidRPr="00836136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263F0A" w:rsidRDefault="00263F0A" w:rsidP="00263F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496E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 xml:space="preserve">дифференцированному зачету 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Понятие и предмет таможенного права.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Таможенное право в системе права Республики Беларусь: его особенности и связь с другими отраслями права.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>Таможенная политика: сущность и основные направления.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Таможенное регулирование и таможенное дело.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Методы и принципы таможенного права.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>Таможенная территория, таможенная граница. Таможенное законодательство.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Понятие, признаки и особенности таможенно-правовых норм.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Таможенные правоотношения: понятие, структура и особенности.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Понятие и правовой статус таможенных органов.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>Компетенция таможенных органов.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>Государственный таможенный комитет Республики Беларусь.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Общие положения о таможенных платежах.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Виды ставок таможенных пошлин.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Таможенные сборы.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Авансовые платежи.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>Льготы по уплате таможенных платежей.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Общие положения о таможенном контроле.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Формы и порядок проведения таможенного контроля.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Порядок проведения таможенных проверок.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Таможенная экспертиза при проведении таможенного контроля.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>Задержание товаров и документов на них при проведении таможенного контроля.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Сущность таможенного оформления. 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Временное хранение товаров. 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>Формы и способы декларирования.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>Единая товарная номенклатура внешнеэкономической деятельности.</w:t>
      </w:r>
      <w:r w:rsidRPr="00175997">
        <w:t xml:space="preserve">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>Общие положения о стране происхождения товаров.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  <w:tab w:val="left" w:pos="1740"/>
        </w:tabs>
        <w:spacing w:after="0"/>
        <w:ind w:left="0" w:firstLine="709"/>
        <w:jc w:val="both"/>
      </w:pPr>
      <w:r>
        <w:t>Правоохранительный статус таможенных органов.</w:t>
      </w:r>
      <w:r w:rsidRPr="00175997">
        <w:t xml:space="preserve">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Понятие и содержание правоохранительной деятельности. </w:t>
      </w:r>
    </w:p>
    <w:p w:rsidR="00263F0A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t xml:space="preserve">Понятие и виды административных правонарушений в области таможенного дела. </w:t>
      </w:r>
    </w:p>
    <w:p w:rsidR="00263F0A" w:rsidRPr="00CE7980" w:rsidRDefault="00263F0A" w:rsidP="00263F0A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CE7980">
        <w:t>Таможенные преступления: понятие, виды, ответственность.</w:t>
      </w:r>
    </w:p>
    <w:p w:rsidR="00263F0A" w:rsidRPr="00A97EA5" w:rsidRDefault="00263F0A" w:rsidP="00263F0A">
      <w:pPr>
        <w:pStyle w:val="a3"/>
        <w:tabs>
          <w:tab w:val="left" w:pos="1134"/>
        </w:tabs>
        <w:spacing w:after="0"/>
        <w:ind w:left="709"/>
        <w:jc w:val="both"/>
      </w:pPr>
    </w:p>
    <w:p w:rsidR="00263F0A" w:rsidRPr="00312C4A" w:rsidRDefault="00263F0A" w:rsidP="00263F0A">
      <w:pPr>
        <w:spacing w:after="0" w:line="259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Рассмотрен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и </w:t>
      </w:r>
      <w:proofErr w:type="gramStart"/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рекомендован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 к</w:t>
      </w:r>
      <w:proofErr w:type="gramEnd"/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утверждению кафедрой  общеправовых дисциплин и государственного управления                                                                                                                                   </w:t>
      </w:r>
    </w:p>
    <w:p w:rsidR="00263F0A" w:rsidRDefault="00263F0A" w:rsidP="00263F0A">
      <w:pPr>
        <w:pStyle w:val="a3"/>
        <w:spacing w:line="259" w:lineRule="auto"/>
        <w:jc w:val="center"/>
        <w:rPr>
          <w:sz w:val="20"/>
        </w:rPr>
      </w:pPr>
      <w:r w:rsidRPr="007F256A">
        <w:rPr>
          <w:sz w:val="20"/>
        </w:rPr>
        <w:t>(наименование кафедры)</w:t>
      </w:r>
    </w:p>
    <w:p w:rsidR="00263F0A" w:rsidRDefault="00263F0A" w:rsidP="00263F0A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8B1CCA">
        <w:rPr>
          <w:rFonts w:ascii="Times New Roman" w:hAnsi="Times New Roman"/>
          <w:sz w:val="24"/>
          <w:szCs w:val="24"/>
        </w:rPr>
        <w:t xml:space="preserve">Протокол № 1 от «19» сентября </w:t>
      </w:r>
      <w:r w:rsidRPr="008B1CCA">
        <w:rPr>
          <w:rFonts w:ascii="Times New Roman" w:hAnsi="Times New Roman"/>
          <w:sz w:val="24"/>
          <w:szCs w:val="24"/>
          <w:lang w:val="x-none"/>
        </w:rPr>
        <w:t>20</w:t>
      </w:r>
      <w:r w:rsidRPr="008B1CCA">
        <w:rPr>
          <w:rFonts w:ascii="Times New Roman" w:hAnsi="Times New Roman"/>
          <w:sz w:val="24"/>
          <w:szCs w:val="24"/>
        </w:rPr>
        <w:t>23</w:t>
      </w:r>
      <w:r w:rsidRPr="008B1CCA">
        <w:rPr>
          <w:rFonts w:ascii="Times New Roman" w:hAnsi="Times New Roman"/>
          <w:sz w:val="24"/>
          <w:szCs w:val="24"/>
          <w:lang w:val="x-none"/>
        </w:rPr>
        <w:t xml:space="preserve"> г.</w:t>
      </w:r>
    </w:p>
    <w:p w:rsidR="00263F0A" w:rsidRPr="008B1CCA" w:rsidRDefault="00263F0A" w:rsidP="00263F0A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263F0A" w:rsidRPr="0023022B" w:rsidRDefault="00263F0A" w:rsidP="00263F0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23022B">
        <w:rPr>
          <w:rFonts w:ascii="Times New Roman" w:hAnsi="Times New Roman"/>
          <w:b/>
          <w:sz w:val="24"/>
          <w:szCs w:val="24"/>
        </w:rPr>
        <w:t>. ПЕРЕЧЕНЬ НЕОБХОДИМЫХ УЧЕБНЫХ ИЗДАНИЙ</w:t>
      </w:r>
    </w:p>
    <w:p w:rsidR="00263F0A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Pr="00D91A06" w:rsidRDefault="00263F0A" w:rsidP="00263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D91A06">
        <w:rPr>
          <w:rFonts w:ascii="Times New Roman" w:hAnsi="Times New Roman"/>
          <w:b/>
          <w:sz w:val="24"/>
          <w:szCs w:val="24"/>
        </w:rPr>
        <w:t>1 Нормативные правовые акты</w:t>
      </w:r>
    </w:p>
    <w:p w:rsidR="00263F0A" w:rsidRPr="001F3862" w:rsidRDefault="00263F0A" w:rsidP="00263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Договор о Евразийском экономическом союзе [Электронный ресурс</w:t>
      </w:r>
      <w:proofErr w:type="gramStart"/>
      <w:r w:rsidRPr="00AA0D3D">
        <w:rPr>
          <w:rFonts w:ascii="Times New Roman" w:hAnsi="Times New Roman"/>
          <w:sz w:val="24"/>
          <w:szCs w:val="24"/>
        </w:rPr>
        <w:t>]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в ред. Протокола от 24 марта 2022 г. // Нац. правовой Интернет-портал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04.10.2022. — 3/3942.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Кодекс Республики Беларусь об административных правонарушениях [Электронный ресурс</w:t>
      </w:r>
      <w:proofErr w:type="gramStart"/>
      <w:r w:rsidRPr="00AA0D3D">
        <w:rPr>
          <w:rFonts w:ascii="Times New Roman" w:hAnsi="Times New Roman"/>
          <w:sz w:val="24"/>
          <w:szCs w:val="24"/>
        </w:rPr>
        <w:t>]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принят Палатой представителей 18 дек. 2020 г. : одобрен Советом Республики 18 дек. 2020 г. : в ред. Закона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 от 4 дек. 2022 г., № 226-З // Нац. правовой Интернет-портал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16.12.2022. — 2/2946.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 xml:space="preserve">*Конституция Республики </w:t>
      </w:r>
      <w:proofErr w:type="gramStart"/>
      <w:r w:rsidRPr="00AA0D3D">
        <w:rPr>
          <w:rFonts w:ascii="Times New Roman" w:hAnsi="Times New Roman"/>
          <w:sz w:val="24"/>
          <w:szCs w:val="24"/>
        </w:rPr>
        <w:t>Беларусь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с изм. и доп., принятыми на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референдумах 24 </w:t>
      </w:r>
      <w:proofErr w:type="spellStart"/>
      <w:r w:rsidRPr="00AA0D3D">
        <w:rPr>
          <w:rFonts w:ascii="Times New Roman" w:hAnsi="Times New Roman"/>
          <w:sz w:val="24"/>
          <w:szCs w:val="24"/>
        </w:rPr>
        <w:t>нояб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1996 г., 17 окт. 2004 г. и 27 февр. 2022 г. — </w:t>
      </w:r>
      <w:proofErr w:type="gramStart"/>
      <w:r w:rsidRPr="00AA0D3D">
        <w:rPr>
          <w:rFonts w:ascii="Times New Roman" w:hAnsi="Times New Roman"/>
          <w:sz w:val="24"/>
          <w:szCs w:val="24"/>
        </w:rPr>
        <w:t>Минск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Нац. центр правовой </w:t>
      </w:r>
      <w:proofErr w:type="spellStart"/>
      <w:r w:rsidRPr="00AA0D3D">
        <w:rPr>
          <w:rFonts w:ascii="Times New Roman" w:hAnsi="Times New Roman"/>
          <w:sz w:val="24"/>
          <w:szCs w:val="24"/>
        </w:rPr>
        <w:t>информ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Беларусь, 2022. — 79 с.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Налоговый кодекс Республики Беларусь (Общая часть) [Электронный ресурс</w:t>
      </w:r>
      <w:proofErr w:type="gramStart"/>
      <w:r w:rsidRPr="00AA0D3D">
        <w:rPr>
          <w:rFonts w:ascii="Times New Roman" w:hAnsi="Times New Roman"/>
          <w:sz w:val="24"/>
          <w:szCs w:val="24"/>
        </w:rPr>
        <w:t>]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Беларусь, 19 дек. 2002 г., № 166-</w:t>
      </w:r>
      <w:proofErr w:type="gramStart"/>
      <w:r w:rsidRPr="00AA0D3D">
        <w:rPr>
          <w:rFonts w:ascii="Times New Roman" w:hAnsi="Times New Roman"/>
          <w:sz w:val="24"/>
          <w:szCs w:val="24"/>
        </w:rPr>
        <w:t>3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принят Палатой представителей 15 </w:t>
      </w:r>
      <w:proofErr w:type="spellStart"/>
      <w:r w:rsidRPr="00AA0D3D">
        <w:rPr>
          <w:rFonts w:ascii="Times New Roman" w:hAnsi="Times New Roman"/>
          <w:sz w:val="24"/>
          <w:szCs w:val="24"/>
        </w:rPr>
        <w:t>нояб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2002 </w:t>
      </w:r>
      <w:proofErr w:type="gramStart"/>
      <w:r w:rsidRPr="00AA0D3D">
        <w:rPr>
          <w:rFonts w:ascii="Times New Roman" w:hAnsi="Times New Roman"/>
          <w:sz w:val="24"/>
          <w:szCs w:val="24"/>
        </w:rPr>
        <w:t>г.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D3D">
        <w:rPr>
          <w:rFonts w:ascii="Times New Roman" w:hAnsi="Times New Roman"/>
          <w:sz w:val="24"/>
          <w:szCs w:val="24"/>
        </w:rPr>
        <w:t>одобр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..Советом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2 дек. 2002 </w:t>
      </w:r>
      <w:proofErr w:type="gramStart"/>
      <w:r w:rsidRPr="00AA0D3D">
        <w:rPr>
          <w:rFonts w:ascii="Times New Roman" w:hAnsi="Times New Roman"/>
          <w:sz w:val="24"/>
          <w:szCs w:val="24"/>
        </w:rPr>
        <w:t>г.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 от 30 дек. 2022 г., № 230-З // Нац. правовой Интернет-портал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04.01.2023. — 2/2950.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Налоговый кодекс Республики Беларусь (Особенная часть) [Электронный ресурс</w:t>
      </w:r>
      <w:proofErr w:type="gramStart"/>
      <w:r w:rsidRPr="00AA0D3D">
        <w:rPr>
          <w:rFonts w:ascii="Times New Roman" w:hAnsi="Times New Roman"/>
          <w:sz w:val="24"/>
          <w:szCs w:val="24"/>
        </w:rPr>
        <w:t>]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Беларусь, 29 дек. 2009 г., № 71-</w:t>
      </w:r>
      <w:proofErr w:type="gramStart"/>
      <w:r w:rsidRPr="00AA0D3D">
        <w:rPr>
          <w:rFonts w:ascii="Times New Roman" w:hAnsi="Times New Roman"/>
          <w:sz w:val="24"/>
          <w:szCs w:val="24"/>
        </w:rPr>
        <w:t>3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принят Палатой представителей 11 дек. 2009 г. : </w:t>
      </w:r>
      <w:proofErr w:type="spellStart"/>
      <w:r w:rsidRPr="00AA0D3D">
        <w:rPr>
          <w:rFonts w:ascii="Times New Roman" w:hAnsi="Times New Roman"/>
          <w:sz w:val="24"/>
          <w:szCs w:val="24"/>
        </w:rPr>
        <w:t>одобр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18 дек. 2009 </w:t>
      </w:r>
      <w:proofErr w:type="gramStart"/>
      <w:r w:rsidRPr="00AA0D3D">
        <w:rPr>
          <w:rFonts w:ascii="Times New Roman" w:hAnsi="Times New Roman"/>
          <w:sz w:val="24"/>
          <w:szCs w:val="24"/>
        </w:rPr>
        <w:t>г.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 от 30 дек. 2022 г., № 230-З // Нац. правовой Интернет-портал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04.01.2023. — 2/2950.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О геральдическом знаке — эмблеме таможенных органов Республики Беларусь [Электронный ресурс</w:t>
      </w:r>
      <w:proofErr w:type="gramStart"/>
      <w:r w:rsidRPr="00AA0D3D">
        <w:rPr>
          <w:rFonts w:ascii="Times New Roman" w:hAnsi="Times New Roman"/>
          <w:sz w:val="24"/>
          <w:szCs w:val="24"/>
        </w:rPr>
        <w:t>]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Указ Президента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Беларусь, 2 марта 2001 г., № </w:t>
      </w:r>
      <w:proofErr w:type="gramStart"/>
      <w:r w:rsidRPr="00AA0D3D">
        <w:rPr>
          <w:rFonts w:ascii="Times New Roman" w:hAnsi="Times New Roman"/>
          <w:sz w:val="24"/>
          <w:szCs w:val="24"/>
        </w:rPr>
        <w:t>125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в ред. Указа Президента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 от 28 июля 2014 г. № 380 // Нац. правовой Интернет-портал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31.07.2014. — 1/15211.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О Государственной границе Республики Беларусь [Электронный ресурс</w:t>
      </w:r>
      <w:proofErr w:type="gramStart"/>
      <w:r w:rsidRPr="00AA0D3D">
        <w:rPr>
          <w:rFonts w:ascii="Times New Roman" w:hAnsi="Times New Roman"/>
          <w:sz w:val="24"/>
          <w:szCs w:val="24"/>
        </w:rPr>
        <w:t>]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Беларусь, 21 июля 2008 г., № 419-</w:t>
      </w:r>
      <w:proofErr w:type="gramStart"/>
      <w:r w:rsidRPr="00AA0D3D">
        <w:rPr>
          <w:rFonts w:ascii="Times New Roman" w:hAnsi="Times New Roman"/>
          <w:sz w:val="24"/>
          <w:szCs w:val="24"/>
        </w:rPr>
        <w:t>З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 от 10 окт. 2022 г., № 209-З // Нац. правовой Интернет-портал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11.10.2022. — 2/2929.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О порядке выезда из Республики Беларусь и въезда в Республику Беларусь граждан Республики Беларусь [Электронный ресурс</w:t>
      </w:r>
      <w:proofErr w:type="gramStart"/>
      <w:r w:rsidRPr="00AA0D3D">
        <w:rPr>
          <w:rFonts w:ascii="Times New Roman" w:hAnsi="Times New Roman"/>
          <w:sz w:val="24"/>
          <w:szCs w:val="24"/>
        </w:rPr>
        <w:t>]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Беларусь, 20 сент. 2009 г., № 49-</w:t>
      </w:r>
      <w:proofErr w:type="gramStart"/>
      <w:r w:rsidRPr="00AA0D3D">
        <w:rPr>
          <w:rFonts w:ascii="Times New Roman" w:hAnsi="Times New Roman"/>
          <w:sz w:val="24"/>
          <w:szCs w:val="24"/>
        </w:rPr>
        <w:t>З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 от 18 дек. 2019 г., № 277-З // Нац. правовой Интернет-портал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27.12.2019. — 2/2715.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О ратификации Договора о Евразийском экономическом союзе [Электронный ресурс</w:t>
      </w:r>
      <w:proofErr w:type="gramStart"/>
      <w:r w:rsidRPr="00AA0D3D">
        <w:rPr>
          <w:rFonts w:ascii="Times New Roman" w:hAnsi="Times New Roman"/>
          <w:sz w:val="24"/>
          <w:szCs w:val="24"/>
        </w:rPr>
        <w:t>] 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Беларусь, 9 окт. 2014 г., № 193-З // ЭТАЛОН. Законодательство Республики Беларусь / Нац. центр правовой </w:t>
      </w:r>
      <w:proofErr w:type="spellStart"/>
      <w:r w:rsidRPr="00AA0D3D">
        <w:rPr>
          <w:rFonts w:ascii="Times New Roman" w:hAnsi="Times New Roman"/>
          <w:sz w:val="24"/>
          <w:szCs w:val="24"/>
        </w:rPr>
        <w:t>информ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Минск, 2023.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О ратификации Договора о Таможенном кодексе Евразийского экономического союза [Электронный ресурс</w:t>
      </w:r>
      <w:proofErr w:type="gramStart"/>
      <w:r w:rsidRPr="00AA0D3D">
        <w:rPr>
          <w:rFonts w:ascii="Times New Roman" w:hAnsi="Times New Roman"/>
          <w:sz w:val="24"/>
          <w:szCs w:val="24"/>
        </w:rPr>
        <w:t>] 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 Закон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Беларусь, 10 </w:t>
      </w:r>
      <w:proofErr w:type="spellStart"/>
      <w:r w:rsidRPr="00AA0D3D">
        <w:rPr>
          <w:rFonts w:ascii="Times New Roman" w:hAnsi="Times New Roman"/>
          <w:sz w:val="24"/>
          <w:szCs w:val="24"/>
        </w:rPr>
        <w:t>нояб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2017 г., № 59-З // ЭТАЛОН. Законодательство Республики Беларусь / Нац. центр правовой </w:t>
      </w:r>
      <w:proofErr w:type="spellStart"/>
      <w:r w:rsidRPr="00AA0D3D">
        <w:rPr>
          <w:rFonts w:ascii="Times New Roman" w:hAnsi="Times New Roman"/>
          <w:sz w:val="24"/>
          <w:szCs w:val="24"/>
        </w:rPr>
        <w:t>информ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Минск, 2023.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О таможенном регулировании в Республике Беларусь [Электронный ресурс</w:t>
      </w:r>
      <w:proofErr w:type="gramStart"/>
      <w:r w:rsidRPr="00AA0D3D">
        <w:rPr>
          <w:rFonts w:ascii="Times New Roman" w:hAnsi="Times New Roman"/>
          <w:sz w:val="24"/>
          <w:szCs w:val="24"/>
        </w:rPr>
        <w:t>]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Беларусь, 10 янв. 2014 г., № 129-</w:t>
      </w:r>
      <w:proofErr w:type="gramStart"/>
      <w:r w:rsidRPr="00AA0D3D">
        <w:rPr>
          <w:rFonts w:ascii="Times New Roman" w:hAnsi="Times New Roman"/>
          <w:sz w:val="24"/>
          <w:szCs w:val="24"/>
        </w:rPr>
        <w:t>З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 от 19 июля 2021 г. № 121-З // Нац. правовой Интернет-портал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24.07.2021. — 2/2841.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Об оперативно-розыскной деятельности [Электронный ре-</w:t>
      </w:r>
      <w:proofErr w:type="spellStart"/>
      <w:r w:rsidRPr="00AA0D3D">
        <w:rPr>
          <w:rFonts w:ascii="Times New Roman" w:hAnsi="Times New Roman"/>
          <w:sz w:val="24"/>
          <w:szCs w:val="24"/>
        </w:rPr>
        <w:t>сурс</w:t>
      </w:r>
      <w:proofErr w:type="spellEnd"/>
      <w:proofErr w:type="gramStart"/>
      <w:r w:rsidRPr="00AA0D3D">
        <w:rPr>
          <w:rFonts w:ascii="Times New Roman" w:hAnsi="Times New Roman"/>
          <w:sz w:val="24"/>
          <w:szCs w:val="24"/>
        </w:rPr>
        <w:t>]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Беларусь, 15 июля 2015 г., № 307-</w:t>
      </w:r>
      <w:proofErr w:type="gramStart"/>
      <w:r w:rsidRPr="00AA0D3D">
        <w:rPr>
          <w:rFonts w:ascii="Times New Roman" w:hAnsi="Times New Roman"/>
          <w:sz w:val="24"/>
          <w:szCs w:val="24"/>
        </w:rPr>
        <w:t>З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 от 6 </w:t>
      </w:r>
      <w:proofErr w:type="gramStart"/>
      <w:r w:rsidRPr="00AA0D3D">
        <w:rPr>
          <w:rFonts w:ascii="Times New Roman" w:hAnsi="Times New Roman"/>
          <w:sz w:val="24"/>
          <w:szCs w:val="24"/>
        </w:rPr>
        <w:t>янв..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2021 г. № 88-З // Нац. правовой Интернет-портал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14.01.2021. — 2/2808.</w:t>
      </w:r>
    </w:p>
    <w:p w:rsidR="00263F0A" w:rsidRPr="00EF4372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372">
        <w:rPr>
          <w:rFonts w:ascii="Times New Roman" w:hAnsi="Times New Roman"/>
          <w:sz w:val="24"/>
          <w:szCs w:val="24"/>
        </w:rPr>
        <w:t>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союза: Решение Совета Еврази</w:t>
      </w:r>
      <w:r>
        <w:rPr>
          <w:rFonts w:ascii="Times New Roman" w:hAnsi="Times New Roman"/>
          <w:sz w:val="24"/>
          <w:szCs w:val="24"/>
        </w:rPr>
        <w:t xml:space="preserve">йской экономической комиссии, 14 сент. 2021 г., </w:t>
      </w:r>
      <w:r w:rsidRPr="00EF437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80 </w:t>
      </w:r>
      <w:r w:rsidRPr="00AA0D3D">
        <w:rPr>
          <w:rFonts w:ascii="Times New Roman" w:hAnsi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AA0D3D">
        <w:rPr>
          <w:rFonts w:ascii="Times New Roman" w:hAnsi="Times New Roman"/>
          <w:sz w:val="24"/>
          <w:szCs w:val="24"/>
        </w:rPr>
        <w:t>информ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Минск, 2023.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lastRenderedPageBreak/>
        <w:t>Уголовно-процессуальный кодекс Республики Беларусь [Электронный ресурс</w:t>
      </w:r>
      <w:proofErr w:type="gramStart"/>
      <w:r w:rsidRPr="00AA0D3D">
        <w:rPr>
          <w:rFonts w:ascii="Times New Roman" w:hAnsi="Times New Roman"/>
          <w:sz w:val="24"/>
          <w:szCs w:val="24"/>
        </w:rPr>
        <w:t>]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Беларусь,16 июля 1999 г., № 295-</w:t>
      </w:r>
      <w:proofErr w:type="gramStart"/>
      <w:r w:rsidRPr="00AA0D3D">
        <w:rPr>
          <w:rFonts w:ascii="Times New Roman" w:hAnsi="Times New Roman"/>
          <w:sz w:val="24"/>
          <w:szCs w:val="24"/>
        </w:rPr>
        <w:t>З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принят Палатой представителей 24 июня 1999 г. : </w:t>
      </w:r>
      <w:proofErr w:type="spellStart"/>
      <w:r w:rsidRPr="00AA0D3D">
        <w:rPr>
          <w:rFonts w:ascii="Times New Roman" w:hAnsi="Times New Roman"/>
          <w:sz w:val="24"/>
          <w:szCs w:val="24"/>
        </w:rPr>
        <w:t>одобр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30 июня 1999 </w:t>
      </w:r>
      <w:proofErr w:type="gramStart"/>
      <w:r w:rsidRPr="00AA0D3D">
        <w:rPr>
          <w:rFonts w:ascii="Times New Roman" w:hAnsi="Times New Roman"/>
          <w:sz w:val="24"/>
          <w:szCs w:val="24"/>
        </w:rPr>
        <w:t>г.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 от 20 июля 2022 г. № 199-З // Нац. правовой Интернет-портал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Беларусь. — 26.07.2022. — 2/2919.</w:t>
      </w:r>
    </w:p>
    <w:p w:rsidR="00263F0A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Уголовный кодекс Республики Беларусь [Электронный ре-</w:t>
      </w:r>
      <w:proofErr w:type="spellStart"/>
      <w:r w:rsidRPr="00AA0D3D">
        <w:rPr>
          <w:rFonts w:ascii="Times New Roman" w:hAnsi="Times New Roman"/>
          <w:sz w:val="24"/>
          <w:szCs w:val="24"/>
        </w:rPr>
        <w:t>сурс</w:t>
      </w:r>
      <w:proofErr w:type="spellEnd"/>
      <w:proofErr w:type="gramStart"/>
      <w:r w:rsidRPr="00AA0D3D">
        <w:rPr>
          <w:rFonts w:ascii="Times New Roman" w:hAnsi="Times New Roman"/>
          <w:sz w:val="24"/>
          <w:szCs w:val="24"/>
        </w:rPr>
        <w:t>]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>. Беларусь, 9 июля 1999 г., № 275-</w:t>
      </w:r>
      <w:proofErr w:type="gramStart"/>
      <w:r w:rsidRPr="00AA0D3D">
        <w:rPr>
          <w:rFonts w:ascii="Times New Roman" w:hAnsi="Times New Roman"/>
          <w:sz w:val="24"/>
          <w:szCs w:val="24"/>
        </w:rPr>
        <w:t>З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принят Палатой представителей 2 июня 1999 г. : </w:t>
      </w:r>
      <w:proofErr w:type="spellStart"/>
      <w:r w:rsidRPr="00AA0D3D">
        <w:rPr>
          <w:rFonts w:ascii="Times New Roman" w:hAnsi="Times New Roman"/>
          <w:sz w:val="24"/>
          <w:szCs w:val="24"/>
        </w:rPr>
        <w:t>одобр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24 июня 1999 </w:t>
      </w:r>
      <w:proofErr w:type="gramStart"/>
      <w:r w:rsidRPr="00AA0D3D">
        <w:rPr>
          <w:rFonts w:ascii="Times New Roman" w:hAnsi="Times New Roman"/>
          <w:sz w:val="24"/>
          <w:szCs w:val="24"/>
        </w:rPr>
        <w:t>г.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 от 9 марта 2023 г. № 256-З // Нац. правовой Интернет-портал </w:t>
      </w:r>
      <w:proofErr w:type="spellStart"/>
      <w:r w:rsidRPr="00AA0D3D">
        <w:rPr>
          <w:rFonts w:ascii="Times New Roman" w:hAnsi="Times New Roman"/>
          <w:sz w:val="24"/>
          <w:szCs w:val="24"/>
        </w:rPr>
        <w:t>Респ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Беларусь. — 14.03.2022. — 2/2976. </w:t>
      </w:r>
    </w:p>
    <w:p w:rsidR="00263F0A" w:rsidRPr="00AA0D3D" w:rsidRDefault="00263F0A" w:rsidP="00263F0A">
      <w:pPr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F0A" w:rsidRPr="00AA0D3D" w:rsidRDefault="00263F0A" w:rsidP="00263F0A">
      <w:pPr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AA0D3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263F0A" w:rsidRPr="001F3862" w:rsidRDefault="00263F0A" w:rsidP="00263F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 xml:space="preserve">*Данькова, Л. И. Международное таможенное </w:t>
      </w:r>
      <w:proofErr w:type="gramStart"/>
      <w:r w:rsidRPr="00AA0D3D">
        <w:rPr>
          <w:rFonts w:ascii="Times New Roman" w:hAnsi="Times New Roman"/>
          <w:sz w:val="24"/>
          <w:szCs w:val="24"/>
        </w:rPr>
        <w:t>право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учебно-методические рекомендации / Л. И. Данькова ; БИП – Институт правоведения. — </w:t>
      </w:r>
      <w:proofErr w:type="gramStart"/>
      <w:r w:rsidRPr="00AA0D3D">
        <w:rPr>
          <w:rFonts w:ascii="Times New Roman" w:hAnsi="Times New Roman"/>
          <w:sz w:val="24"/>
          <w:szCs w:val="24"/>
        </w:rPr>
        <w:t>Минск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БИП, 2019. — 125 с.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Игнатюк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А. З. Таможенное </w:t>
      </w:r>
      <w:proofErr w:type="gramStart"/>
      <w:r w:rsidRPr="00AA0D3D">
        <w:rPr>
          <w:rFonts w:ascii="Times New Roman" w:hAnsi="Times New Roman"/>
          <w:sz w:val="24"/>
          <w:szCs w:val="24"/>
        </w:rPr>
        <w:t>право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пособие / А. З. </w:t>
      </w:r>
      <w:proofErr w:type="spellStart"/>
      <w:r w:rsidRPr="00AA0D3D">
        <w:rPr>
          <w:rFonts w:ascii="Times New Roman" w:hAnsi="Times New Roman"/>
          <w:sz w:val="24"/>
          <w:szCs w:val="24"/>
        </w:rPr>
        <w:t>Игнатюк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AA0D3D">
        <w:rPr>
          <w:rFonts w:ascii="Times New Roman" w:hAnsi="Times New Roman"/>
          <w:sz w:val="24"/>
          <w:szCs w:val="24"/>
        </w:rPr>
        <w:t>Минск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Народная </w:t>
      </w:r>
      <w:proofErr w:type="spellStart"/>
      <w:r w:rsidRPr="00AA0D3D">
        <w:rPr>
          <w:rFonts w:ascii="Times New Roman" w:hAnsi="Times New Roman"/>
          <w:sz w:val="24"/>
          <w:szCs w:val="24"/>
        </w:rPr>
        <w:t>асвета</w:t>
      </w:r>
      <w:proofErr w:type="spellEnd"/>
      <w:r w:rsidRPr="00AA0D3D">
        <w:rPr>
          <w:rFonts w:ascii="Times New Roman" w:hAnsi="Times New Roman"/>
          <w:sz w:val="24"/>
          <w:szCs w:val="24"/>
        </w:rPr>
        <w:t>, 2022. — 215 с.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 xml:space="preserve">*Таможенное </w:t>
      </w:r>
      <w:proofErr w:type="gramStart"/>
      <w:r w:rsidRPr="00AA0D3D">
        <w:rPr>
          <w:rFonts w:ascii="Times New Roman" w:hAnsi="Times New Roman"/>
          <w:sz w:val="24"/>
          <w:szCs w:val="24"/>
        </w:rPr>
        <w:t>дело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учебное пособие / под общ. ред. И.В. </w:t>
      </w:r>
      <w:proofErr w:type="spellStart"/>
      <w:r w:rsidRPr="00AA0D3D">
        <w:rPr>
          <w:rFonts w:ascii="Times New Roman" w:hAnsi="Times New Roman"/>
          <w:sz w:val="24"/>
          <w:szCs w:val="24"/>
        </w:rPr>
        <w:t>Цыкунова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AA0D3D">
        <w:rPr>
          <w:rFonts w:ascii="Times New Roman" w:hAnsi="Times New Roman"/>
          <w:sz w:val="24"/>
          <w:szCs w:val="24"/>
        </w:rPr>
        <w:t>Минск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D3D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школа, 2015. — 287 с.</w:t>
      </w:r>
    </w:p>
    <w:p w:rsidR="00263F0A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Танана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Ю. Н. Таможенное право [Электронный ресурс] для специальности 1-21 01 02 </w:t>
      </w:r>
      <w:proofErr w:type="gramStart"/>
      <w:r w:rsidRPr="00AA0D3D">
        <w:rPr>
          <w:rFonts w:ascii="Times New Roman" w:hAnsi="Times New Roman"/>
          <w:sz w:val="24"/>
          <w:szCs w:val="24"/>
        </w:rPr>
        <w:t>Правоведение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учеб.-метод. комплекс / Ю. Н. </w:t>
      </w:r>
      <w:proofErr w:type="spellStart"/>
      <w:r w:rsidRPr="00AA0D3D">
        <w:rPr>
          <w:rFonts w:ascii="Times New Roman" w:hAnsi="Times New Roman"/>
          <w:sz w:val="24"/>
          <w:szCs w:val="24"/>
        </w:rPr>
        <w:t>Танана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Хранилище электронных ресурсов / Учреждение образования «Барановичский государственный университет». – Барановичи, 2018. — Режим доступа: http://erstorage.barsu.by/presentation/ 2720/</w:t>
      </w:r>
      <w:proofErr w:type="spellStart"/>
      <w:r w:rsidRPr="00AA0D3D">
        <w:rPr>
          <w:rFonts w:ascii="Times New Roman" w:hAnsi="Times New Roman"/>
          <w:sz w:val="24"/>
          <w:szCs w:val="24"/>
        </w:rPr>
        <w:t>presentation</w:t>
      </w:r>
      <w:proofErr w:type="spellEnd"/>
      <w:r w:rsidRPr="00AA0D3D">
        <w:rPr>
          <w:rFonts w:ascii="Times New Roman" w:hAnsi="Times New Roman"/>
          <w:sz w:val="24"/>
          <w:szCs w:val="24"/>
        </w:rPr>
        <w:t>/</w:t>
      </w:r>
      <w:proofErr w:type="spellStart"/>
      <w:r w:rsidRPr="00AA0D3D">
        <w:rPr>
          <w:rFonts w:ascii="Times New Roman" w:hAnsi="Times New Roman"/>
          <w:sz w:val="24"/>
          <w:szCs w:val="24"/>
        </w:rPr>
        <w:t>tampravo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/. — Дата доступа: 20.10.2022.  </w:t>
      </w:r>
    </w:p>
    <w:p w:rsidR="00263F0A" w:rsidRDefault="00263F0A" w:rsidP="00263F0A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63F0A" w:rsidRPr="00AA0D3D" w:rsidRDefault="00263F0A" w:rsidP="00263F0A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 w:rsidRPr="00AA0D3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263F0A" w:rsidRPr="00AA0D3D" w:rsidRDefault="00263F0A" w:rsidP="00263F0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*Абрамович, В. А. Актуальные вопросы доказывания таможенной стоимости товара / В. А. Абрамович // Юстиция Беларуси. — 2022. — № 7. — С. 54-57.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*Абрамович, В. А. Суть работы адвоката при защите интересов по делам об административных таможенных правонарушениях / В. А. Абрамович // Юстиция Беларуси. — 2022. — № 12. — С. 62-63.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*Акименко, К. В. Организационно-экономические особенности защиты объектов интеллектуальной собственности / К. В. Акименко // Новая экономика. – 2020. – № 1. – С. 151–158.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 xml:space="preserve">*Андрейченко, В. П. Республика Беларусь – 25 лет созидания и свершений. В 7 т. Т. 2. Безопасность граждан, общества, государства / редсовет: В. П. Андрейченко [и др.]. – </w:t>
      </w:r>
      <w:proofErr w:type="gramStart"/>
      <w:r w:rsidRPr="00AA0D3D">
        <w:rPr>
          <w:rFonts w:ascii="Times New Roman" w:hAnsi="Times New Roman"/>
          <w:sz w:val="24"/>
          <w:szCs w:val="24"/>
        </w:rPr>
        <w:t>Минск :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D3D">
        <w:rPr>
          <w:rFonts w:ascii="Times New Roman" w:hAnsi="Times New Roman"/>
          <w:sz w:val="24"/>
          <w:szCs w:val="24"/>
        </w:rPr>
        <w:t>Беларуская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D3D">
        <w:rPr>
          <w:rFonts w:ascii="Times New Roman" w:hAnsi="Times New Roman"/>
          <w:sz w:val="24"/>
          <w:szCs w:val="24"/>
        </w:rPr>
        <w:t>навука</w:t>
      </w:r>
      <w:proofErr w:type="spellEnd"/>
      <w:r w:rsidRPr="00AA0D3D">
        <w:rPr>
          <w:rFonts w:ascii="Times New Roman" w:hAnsi="Times New Roman"/>
          <w:sz w:val="24"/>
          <w:szCs w:val="24"/>
        </w:rPr>
        <w:t>, 2020. – 651 с.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Господарик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Е. Единое инновационное пространство ЕАЭС — фундамент устойчивого экономического роста / Е. </w:t>
      </w:r>
      <w:proofErr w:type="spellStart"/>
      <w:r w:rsidRPr="00AA0D3D">
        <w:rPr>
          <w:rFonts w:ascii="Times New Roman" w:hAnsi="Times New Roman"/>
          <w:sz w:val="24"/>
          <w:szCs w:val="24"/>
        </w:rPr>
        <w:t>Господарик</w:t>
      </w:r>
      <w:proofErr w:type="spellEnd"/>
      <w:r w:rsidRPr="00AA0D3D">
        <w:rPr>
          <w:rFonts w:ascii="Times New Roman" w:hAnsi="Times New Roman"/>
          <w:sz w:val="24"/>
          <w:szCs w:val="24"/>
        </w:rPr>
        <w:t>, М. Ковалев // Наука и инновации. — 2022. — № 1. — С. 50-55.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Жаркевич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Н. Развитие информационных услуг электронного правительства в Беларуси и ЕАЭС   / Н. </w:t>
      </w:r>
      <w:proofErr w:type="spellStart"/>
      <w:r w:rsidRPr="00AA0D3D">
        <w:rPr>
          <w:rFonts w:ascii="Times New Roman" w:hAnsi="Times New Roman"/>
          <w:sz w:val="24"/>
          <w:szCs w:val="24"/>
        </w:rPr>
        <w:t>Жаркевич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Наука и инновации. — 2021. — № 10. — С. 49-56.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*Жук, И. Какие препятствия мешают свободной торговле в ЕАЭС   / И. Жук // Финансы. Учет. Аудит. — 2021. — № 8. — С. 23-25.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Лемеш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В. Н. Информационно-аналитическое обеспечение таможенных пошлин в Республике Беларусь / В. Н. </w:t>
      </w:r>
      <w:proofErr w:type="spellStart"/>
      <w:r w:rsidRPr="00AA0D3D">
        <w:rPr>
          <w:rFonts w:ascii="Times New Roman" w:hAnsi="Times New Roman"/>
          <w:sz w:val="24"/>
          <w:szCs w:val="24"/>
        </w:rPr>
        <w:t>Лемеш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Бухгалтерский учет и анализ. — 2022. — № 10. — С. 3-7.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Мазаник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Ю. М. Отдельные вопросы определения таможенной стоимости товаров, ввозимых на таможенную территорию ЕАЭС / Ю. М. </w:t>
      </w:r>
      <w:proofErr w:type="spellStart"/>
      <w:r w:rsidRPr="00AA0D3D">
        <w:rPr>
          <w:rFonts w:ascii="Times New Roman" w:hAnsi="Times New Roman"/>
          <w:sz w:val="24"/>
          <w:szCs w:val="24"/>
        </w:rPr>
        <w:t>Мазаник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Новая экономика. – 2020. – № 1. – С. 224–231.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Мазулина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А. Н. Региональные торговые соглашения в сфере услуг — новый инструмент внешнеторговой политики Республики Беларусь / А. Н. </w:t>
      </w:r>
      <w:proofErr w:type="spellStart"/>
      <w:r w:rsidRPr="00AA0D3D">
        <w:rPr>
          <w:rFonts w:ascii="Times New Roman" w:hAnsi="Times New Roman"/>
          <w:sz w:val="24"/>
          <w:szCs w:val="24"/>
        </w:rPr>
        <w:t>Мазулина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</w:t>
      </w:r>
      <w:r w:rsidRPr="00AA0D3D">
        <w:rPr>
          <w:rFonts w:ascii="Times New Roman" w:hAnsi="Times New Roman"/>
          <w:sz w:val="24"/>
          <w:szCs w:val="24"/>
        </w:rPr>
        <w:lastRenderedPageBreak/>
        <w:t>Экономический бюллетень Научно-исследовательского экономического института Министерства экономики Республики Беларусь. — 2022. — № 2. — С. 16-23.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 xml:space="preserve">*Панков, Н. Н.  Инновационная безопасность как современный аспект экономической безопасности и роль таможенных органов в ее обеспечении / Н. Н. Панков, А. Ю. </w:t>
      </w:r>
      <w:proofErr w:type="spellStart"/>
      <w:r w:rsidRPr="00AA0D3D">
        <w:rPr>
          <w:rFonts w:ascii="Times New Roman" w:hAnsi="Times New Roman"/>
          <w:sz w:val="24"/>
          <w:szCs w:val="24"/>
        </w:rPr>
        <w:t>Жевлакова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Новая экономика. – 2020. – № 1. – С. 81–88.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*Панков, Н. Н.  Таможенный контроль в отношении физических лиц, пересекающих таможенную границу ЕАЭС [Текст] / Н. Н. Панков, К. С. Хацкевич // Новая экономика. – 2020. – № 2. – С. 153–162.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 xml:space="preserve">*Панков, Н. Н. Анализ процесса борьбы с должностной преступностью на примере противодействия коррупции в таможенных органах [Текст] / Н. Н. Панков, А. В. Гриценко // Новая экономика. – 2020. – № 2. – С. 282–286. 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 xml:space="preserve">*Панков, Н. Н. К вопросу современного состояния и перспектив развития таможенных услуг, осуществляемых в государствах – членах ЕАЭС [Текст] / Н. Н. Панков, В. А. </w:t>
      </w:r>
      <w:proofErr w:type="spellStart"/>
      <w:r w:rsidRPr="00AA0D3D">
        <w:rPr>
          <w:rFonts w:ascii="Times New Roman" w:hAnsi="Times New Roman"/>
          <w:sz w:val="24"/>
          <w:szCs w:val="24"/>
        </w:rPr>
        <w:t>Судиловская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Новая экономика. – 2020. – № 2. – С. 299–307.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*Панков, Н. Н. К вопросу состояния таможенного сотрудничества в сфере борьбы с незаконным перемещением культурных ценностей в ЕАЭС   / Н. Н. Панков, Е. С. Пашкевич // Новая экономика. — 2021. — № 1. — С. 439-445.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*Панков, Н. Н. Перспективы развития института «уполномоченный экономический оператор» во внешнеэкономической деятельности / Н. Н. Панков, Т. В. Руд // Новая экономика. – 2020. – № 1. – С. 141–150.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Подупейко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А. Г. Трудовые договоры с временными работниками в государствах — членах ЕАЭС / А. Г. </w:t>
      </w:r>
      <w:proofErr w:type="spellStart"/>
      <w:r w:rsidRPr="00AA0D3D">
        <w:rPr>
          <w:rFonts w:ascii="Times New Roman" w:hAnsi="Times New Roman"/>
          <w:sz w:val="24"/>
          <w:szCs w:val="24"/>
        </w:rPr>
        <w:t>Подупейко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Трудовое и социальное право. — 2022. — № 1. — С. 32-41.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Сыздыкова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Б. А. Развитие инвестиционного сотрудничества в рамках ЕАЭС / Б. А. </w:t>
      </w:r>
      <w:proofErr w:type="spellStart"/>
      <w:r w:rsidRPr="00AA0D3D">
        <w:rPr>
          <w:rFonts w:ascii="Times New Roman" w:hAnsi="Times New Roman"/>
          <w:sz w:val="24"/>
          <w:szCs w:val="24"/>
        </w:rPr>
        <w:t>Сыздыкова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Экономический бюллетень Научно-исследовательского экономического института Министерства экономики Республики Беларусь. — 2022. — № 1. — С. 10-15.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Тозик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А. А. Рынок транспортных услуг Республики Беларусь: тенденции развития и влияние интеграционных процессов ЕАЭС   / А. А. </w:t>
      </w:r>
      <w:proofErr w:type="spellStart"/>
      <w:proofErr w:type="gramStart"/>
      <w:r w:rsidRPr="00AA0D3D">
        <w:rPr>
          <w:rFonts w:ascii="Times New Roman" w:hAnsi="Times New Roman"/>
          <w:sz w:val="24"/>
          <w:szCs w:val="24"/>
        </w:rPr>
        <w:t>Тозик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0D3D">
        <w:rPr>
          <w:rFonts w:ascii="Times New Roman" w:hAnsi="Times New Roman"/>
          <w:sz w:val="24"/>
          <w:szCs w:val="24"/>
        </w:rPr>
        <w:t xml:space="preserve"> А. В. Бегун // Новая экономика. — 2021. — № 1. — С. 160-165. 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*Федотов, Д. Ю. Уровень теневой экономики в странах ЕАЭС в условиях налоговой гармонизации   / Д. Ю. Федотов // Белорусский экономический журнал. — 2021. — № 2. — С. 55-62.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Фэн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D3D">
        <w:rPr>
          <w:rFonts w:ascii="Times New Roman" w:hAnsi="Times New Roman"/>
          <w:sz w:val="24"/>
          <w:szCs w:val="24"/>
        </w:rPr>
        <w:t>Минтао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Экономическая интеграция Китая и ЕАЭС: проблемы и перспективы   / </w:t>
      </w:r>
      <w:proofErr w:type="spellStart"/>
      <w:r w:rsidRPr="00AA0D3D">
        <w:rPr>
          <w:rFonts w:ascii="Times New Roman" w:hAnsi="Times New Roman"/>
          <w:sz w:val="24"/>
          <w:szCs w:val="24"/>
        </w:rPr>
        <w:t>Фэн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D3D">
        <w:rPr>
          <w:rFonts w:ascii="Times New Roman" w:hAnsi="Times New Roman"/>
          <w:sz w:val="24"/>
          <w:szCs w:val="24"/>
        </w:rPr>
        <w:t>Минтао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Новая экономика. — 2021. — № 1. — С. 361-366.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Цыкунов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И. В. Современная концепция контроля таможенной стоимости товаров / И. В. </w:t>
      </w:r>
      <w:proofErr w:type="spellStart"/>
      <w:r w:rsidRPr="00AA0D3D">
        <w:rPr>
          <w:rFonts w:ascii="Times New Roman" w:hAnsi="Times New Roman"/>
          <w:sz w:val="24"/>
          <w:szCs w:val="24"/>
        </w:rPr>
        <w:t>Цыкунов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Экономический бюллетень Научно-исследовательского экономического института Министерства экономики Республики Беларусь. — 2022. — № 5. — С. 34-40.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 xml:space="preserve">*Червякова, Т. А. Система тарифных преференций Евразийского экономического союза / Т. А. Червякова // Право. </w:t>
      </w:r>
      <w:proofErr w:type="spellStart"/>
      <w:r w:rsidRPr="00AA0D3D">
        <w:rPr>
          <w:rFonts w:ascii="Times New Roman" w:hAnsi="Times New Roman"/>
          <w:sz w:val="24"/>
          <w:szCs w:val="24"/>
        </w:rPr>
        <w:t>by</w:t>
      </w:r>
      <w:proofErr w:type="spellEnd"/>
      <w:r w:rsidRPr="00AA0D3D">
        <w:rPr>
          <w:rFonts w:ascii="Times New Roman" w:hAnsi="Times New Roman"/>
          <w:sz w:val="24"/>
          <w:szCs w:val="24"/>
        </w:rPr>
        <w:t>. — 2022. — № 4. — С. 143-150.</w:t>
      </w:r>
    </w:p>
    <w:p w:rsidR="00263F0A" w:rsidRPr="00AA0D3D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*Червякова, Т. А. Таможенный тариф как элемент таможенно-тарифного регулирования внешней торговли / Т. А. Червякова // Право.by. — 2022. — № 2. — С. 81-86.</w:t>
      </w:r>
    </w:p>
    <w:p w:rsidR="00263F0A" w:rsidRDefault="00263F0A" w:rsidP="00263F0A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3D">
        <w:rPr>
          <w:rFonts w:ascii="Times New Roman" w:hAnsi="Times New Roman"/>
          <w:sz w:val="24"/>
          <w:szCs w:val="24"/>
        </w:rPr>
        <w:t>*</w:t>
      </w:r>
      <w:proofErr w:type="spellStart"/>
      <w:r w:rsidRPr="00AA0D3D">
        <w:rPr>
          <w:rFonts w:ascii="Times New Roman" w:hAnsi="Times New Roman"/>
          <w:sz w:val="24"/>
          <w:szCs w:val="24"/>
        </w:rPr>
        <w:t>Шуленкова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И. В. Уголовно-правовая характеристика контрабанды как опасного таможенного преступления / И. В. </w:t>
      </w:r>
      <w:proofErr w:type="spellStart"/>
      <w:r w:rsidRPr="00AA0D3D">
        <w:rPr>
          <w:rFonts w:ascii="Times New Roman" w:hAnsi="Times New Roman"/>
          <w:sz w:val="24"/>
          <w:szCs w:val="24"/>
        </w:rPr>
        <w:t>Шуленкова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, С. А. </w:t>
      </w:r>
      <w:proofErr w:type="spellStart"/>
      <w:r w:rsidRPr="00AA0D3D">
        <w:rPr>
          <w:rFonts w:ascii="Times New Roman" w:hAnsi="Times New Roman"/>
          <w:sz w:val="24"/>
          <w:szCs w:val="24"/>
        </w:rPr>
        <w:t>Ворошкевич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 // Вестник </w:t>
      </w:r>
      <w:proofErr w:type="spellStart"/>
      <w:r w:rsidRPr="00AA0D3D">
        <w:rPr>
          <w:rFonts w:ascii="Times New Roman" w:hAnsi="Times New Roman"/>
          <w:sz w:val="24"/>
          <w:szCs w:val="24"/>
        </w:rPr>
        <w:t>БарГУ</w:t>
      </w:r>
      <w:proofErr w:type="spellEnd"/>
      <w:r w:rsidRPr="00AA0D3D">
        <w:rPr>
          <w:rFonts w:ascii="Times New Roman" w:hAnsi="Times New Roman"/>
          <w:sz w:val="24"/>
          <w:szCs w:val="24"/>
        </w:rPr>
        <w:t xml:space="preserve">. Серия, Исторические науки и археология. Экономические науки. Юридические науки. — 2022. — </w:t>
      </w:r>
      <w:proofErr w:type="spellStart"/>
      <w:r w:rsidRPr="00AA0D3D">
        <w:rPr>
          <w:rFonts w:ascii="Times New Roman" w:hAnsi="Times New Roman"/>
          <w:sz w:val="24"/>
          <w:szCs w:val="24"/>
        </w:rPr>
        <w:t>Вып</w:t>
      </w:r>
      <w:proofErr w:type="spellEnd"/>
      <w:r w:rsidRPr="00AA0D3D">
        <w:rPr>
          <w:rFonts w:ascii="Times New Roman" w:hAnsi="Times New Roman"/>
          <w:sz w:val="24"/>
          <w:szCs w:val="24"/>
        </w:rPr>
        <w:t>. 11. — С. 83-88.</w:t>
      </w:r>
    </w:p>
    <w:p w:rsidR="00263F0A" w:rsidRDefault="00263F0A" w:rsidP="00263F0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63F0A" w:rsidRPr="006F0AAD" w:rsidRDefault="00263F0A" w:rsidP="00263F0A">
      <w:pPr>
        <w:rPr>
          <w:rFonts w:ascii="Times New Roman" w:hAnsi="Times New Roman"/>
          <w:sz w:val="20"/>
          <w:szCs w:val="20"/>
        </w:rPr>
      </w:pPr>
      <w:r w:rsidRPr="006F0AAD">
        <w:rPr>
          <w:rFonts w:ascii="Times New Roman" w:hAnsi="Times New Roman"/>
          <w:sz w:val="20"/>
          <w:szCs w:val="20"/>
        </w:rPr>
        <w:t>*Библиотека университета</w:t>
      </w:r>
    </w:p>
    <w:p w:rsidR="005924F7" w:rsidRDefault="005924F7"/>
    <w:sectPr w:rsidR="0059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F81"/>
    <w:multiLevelType w:val="hybridMultilevel"/>
    <w:tmpl w:val="0CB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A39AA"/>
    <w:multiLevelType w:val="hybridMultilevel"/>
    <w:tmpl w:val="C3C283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CC04D34"/>
    <w:multiLevelType w:val="hybridMultilevel"/>
    <w:tmpl w:val="0E12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0C31"/>
    <w:multiLevelType w:val="hybridMultilevel"/>
    <w:tmpl w:val="C2EE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1DDF"/>
    <w:multiLevelType w:val="hybridMultilevel"/>
    <w:tmpl w:val="73D0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2675C"/>
    <w:multiLevelType w:val="hybridMultilevel"/>
    <w:tmpl w:val="FB580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B04D9C"/>
    <w:multiLevelType w:val="hybridMultilevel"/>
    <w:tmpl w:val="470E7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0A"/>
    <w:rsid w:val="00263F0A"/>
    <w:rsid w:val="005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F275"/>
  <w15:chartTrackingRefBased/>
  <w15:docId w15:val="{352D7DF9-2130-4003-A1FC-1C2CC5BF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F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63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3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26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2024-03-11T11:21:00Z</dcterms:created>
  <dcterms:modified xsi:type="dcterms:W3CDTF">2024-03-11T11:24:00Z</dcterms:modified>
</cp:coreProperties>
</file>